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EBA63" w14:textId="77777777" w:rsidR="004A07B9" w:rsidRPr="00F6165D" w:rsidRDefault="00AD0E48" w:rsidP="00666D62">
      <w:pPr>
        <w:spacing w:after="0"/>
        <w:rPr>
          <w:rFonts w:ascii="Times New Roman" w:hAnsi="Times New Roman"/>
          <w:sz w:val="36"/>
          <w:szCs w:val="24"/>
          <w:lang w:val="en-US"/>
        </w:rPr>
      </w:pPr>
      <w:r w:rsidRPr="00F6165D">
        <w:rPr>
          <w:rFonts w:ascii="Times New Roman" w:hAnsi="Times New Roman"/>
          <w:b/>
          <w:sz w:val="36"/>
          <w:szCs w:val="24"/>
          <w:lang w:val="en-US"/>
        </w:rPr>
        <w:t>Dr Didier MOULIOM N.</w:t>
      </w:r>
    </w:p>
    <w:p w14:paraId="5DB126E7" w14:textId="77777777" w:rsidR="004A07B9" w:rsidRPr="00F6165D" w:rsidRDefault="00495D87" w:rsidP="00666D62">
      <w:pPr>
        <w:spacing w:after="0"/>
        <w:ind w:right="-425"/>
        <w:rPr>
          <w:lang w:val="en-US"/>
        </w:rPr>
      </w:pPr>
      <w:r w:rsidRPr="00F6165D">
        <w:rPr>
          <w:rFonts w:ascii="Times New Roman" w:hAnsi="Times New Roman"/>
          <w:sz w:val="24"/>
          <w:szCs w:val="24"/>
          <w:lang w:val="en-US"/>
        </w:rPr>
        <w:t>Doctor of</w:t>
      </w:r>
      <w:r w:rsidR="00AD0E48" w:rsidRPr="00F6165D">
        <w:rPr>
          <w:rFonts w:ascii="Times New Roman" w:hAnsi="Times New Roman"/>
          <w:sz w:val="24"/>
          <w:szCs w:val="24"/>
          <w:lang w:val="en-US"/>
        </w:rPr>
        <w:t xml:space="preserve"> Pharmacy option Industry </w:t>
      </w:r>
    </w:p>
    <w:p w14:paraId="702E5BEF" w14:textId="77777777" w:rsidR="004A07B9" w:rsidRPr="00F6165D" w:rsidRDefault="00AD0E48" w:rsidP="00666D62">
      <w:pPr>
        <w:spacing w:after="0"/>
        <w:ind w:right="-425"/>
        <w:rPr>
          <w:lang w:val="en-US"/>
        </w:rPr>
      </w:pPr>
      <w:r w:rsidRPr="00F6165D">
        <w:rPr>
          <w:rFonts w:ascii="Times New Roman" w:hAnsi="Times New Roman"/>
          <w:sz w:val="24"/>
          <w:szCs w:val="24"/>
          <w:lang w:val="en-US"/>
        </w:rPr>
        <w:t>Pharmaceutical Industry Management graduate from Kedge.</w:t>
      </w:r>
    </w:p>
    <w:p w14:paraId="3D89CEDE" w14:textId="77777777" w:rsidR="004A07B9" w:rsidRPr="00F6165D" w:rsidRDefault="00AD0E48" w:rsidP="00666D62">
      <w:pPr>
        <w:spacing w:after="0"/>
        <w:rPr>
          <w:lang w:val="en-US"/>
        </w:rPr>
      </w:pPr>
      <w:r w:rsidRPr="00F6165D">
        <w:rPr>
          <w:rFonts w:ascii="Times New Roman" w:hAnsi="Times New Roman"/>
          <w:sz w:val="24"/>
          <w:szCs w:val="24"/>
          <w:lang w:val="en-US"/>
        </w:rPr>
        <w:t>Specialist in International Marketing and Promotion: Reporting, Human Resources and large international network</w:t>
      </w:r>
    </w:p>
    <w:p w14:paraId="6AD1FBFA" w14:textId="77777777" w:rsidR="004A07B9" w:rsidRPr="00F6165D" w:rsidRDefault="00AD0E48" w:rsidP="00666D62">
      <w:pPr>
        <w:spacing w:after="0"/>
        <w:rPr>
          <w:rFonts w:ascii="Times New Roman" w:hAnsi="Times New Roman"/>
          <w:sz w:val="24"/>
          <w:szCs w:val="24"/>
          <w:lang w:val="en-US"/>
        </w:rPr>
      </w:pPr>
      <w:r w:rsidRPr="00F6165D">
        <w:rPr>
          <w:rFonts w:ascii="Times New Roman" w:hAnsi="Times New Roman"/>
          <w:sz w:val="24"/>
          <w:szCs w:val="24"/>
          <w:lang w:val="en-US"/>
        </w:rPr>
        <w:t>International development of pharmaceutical and cosmeti</w:t>
      </w:r>
      <w:r w:rsidR="00495D87" w:rsidRPr="00F6165D">
        <w:rPr>
          <w:rFonts w:ascii="Times New Roman" w:hAnsi="Times New Roman"/>
          <w:sz w:val="24"/>
          <w:szCs w:val="24"/>
          <w:lang w:val="en-US"/>
        </w:rPr>
        <w:t xml:space="preserve">c products. Supply Chain Audit and </w:t>
      </w:r>
      <w:r w:rsidRPr="00F6165D">
        <w:rPr>
          <w:rFonts w:ascii="Times New Roman" w:hAnsi="Times New Roman"/>
          <w:sz w:val="24"/>
          <w:szCs w:val="24"/>
          <w:lang w:val="en-US"/>
        </w:rPr>
        <w:t>verification of GMP</w:t>
      </w:r>
    </w:p>
    <w:p w14:paraId="14BCA427" w14:textId="5440C9A8" w:rsidR="004A07B9" w:rsidRPr="00F6165D" w:rsidRDefault="00AD0E48" w:rsidP="00666D62">
      <w:pPr>
        <w:spacing w:after="0"/>
        <w:rPr>
          <w:lang w:val="en-US"/>
        </w:rPr>
      </w:pPr>
      <w:r w:rsidRPr="00F6165D">
        <w:rPr>
          <w:rFonts w:ascii="Times New Roman" w:hAnsi="Times New Roman"/>
          <w:b/>
          <w:sz w:val="24"/>
          <w:szCs w:val="24"/>
          <w:lang w:val="en-US"/>
        </w:rPr>
        <w:t>5</w:t>
      </w:r>
      <w:r w:rsidR="008D225B">
        <w:rPr>
          <w:rFonts w:ascii="Times New Roman" w:hAnsi="Times New Roman"/>
          <w:b/>
          <w:sz w:val="24"/>
          <w:szCs w:val="24"/>
          <w:lang w:val="en-US"/>
        </w:rPr>
        <w:t>5</w:t>
      </w:r>
      <w:r w:rsidRPr="00F6165D">
        <w:rPr>
          <w:rFonts w:ascii="Times New Roman" w:hAnsi="Times New Roman"/>
          <w:b/>
          <w:sz w:val="24"/>
          <w:szCs w:val="24"/>
          <w:lang w:val="en-US"/>
        </w:rPr>
        <w:t xml:space="preserve"> years old, Married, Father of </w:t>
      </w:r>
      <w:r w:rsidR="008D225B">
        <w:rPr>
          <w:rFonts w:ascii="Times New Roman" w:hAnsi="Times New Roman"/>
          <w:b/>
          <w:sz w:val="24"/>
          <w:szCs w:val="24"/>
          <w:lang w:val="en-US"/>
        </w:rPr>
        <w:t>5</w:t>
      </w:r>
      <w:r w:rsidRPr="00F6165D">
        <w:rPr>
          <w:rFonts w:ascii="Times New Roman" w:hAnsi="Times New Roman"/>
          <w:b/>
          <w:sz w:val="24"/>
          <w:szCs w:val="24"/>
          <w:lang w:val="en-US"/>
        </w:rPr>
        <w:t xml:space="preserve"> </w:t>
      </w:r>
      <w:proofErr w:type="spellStart"/>
      <w:r w:rsidRPr="00F6165D">
        <w:rPr>
          <w:rFonts w:ascii="Times New Roman" w:hAnsi="Times New Roman"/>
          <w:b/>
          <w:sz w:val="24"/>
          <w:szCs w:val="24"/>
          <w:lang w:val="en-US"/>
        </w:rPr>
        <w:t>children</w:t>
      </w:r>
      <w:r w:rsidR="008D225B">
        <w:rPr>
          <w:rFonts w:ascii="Times New Roman" w:hAnsi="Times New Roman"/>
          <w:b/>
          <w:sz w:val="24"/>
          <w:szCs w:val="24"/>
          <w:lang w:val="en-US"/>
        </w:rPr>
        <w:t>s</w:t>
      </w:r>
      <w:proofErr w:type="spellEnd"/>
    </w:p>
    <w:p w14:paraId="23F2293D" w14:textId="77777777" w:rsidR="004A07B9" w:rsidRPr="008D225B" w:rsidRDefault="00AD0E48" w:rsidP="00666D62">
      <w:pPr>
        <w:spacing w:after="0"/>
        <w:rPr>
          <w:rFonts w:ascii="Times New Roman" w:hAnsi="Times New Roman"/>
          <w:b/>
          <w:sz w:val="24"/>
          <w:szCs w:val="24"/>
        </w:rPr>
      </w:pPr>
      <w:proofErr w:type="gramStart"/>
      <w:r w:rsidRPr="008D225B">
        <w:rPr>
          <w:rFonts w:ascii="Times New Roman" w:hAnsi="Times New Roman"/>
          <w:b/>
          <w:sz w:val="24"/>
          <w:szCs w:val="24"/>
        </w:rPr>
        <w:t>Phone:</w:t>
      </w:r>
      <w:proofErr w:type="gramEnd"/>
      <w:r w:rsidRPr="008D225B">
        <w:rPr>
          <w:rFonts w:ascii="Times New Roman" w:hAnsi="Times New Roman"/>
          <w:b/>
          <w:sz w:val="24"/>
          <w:szCs w:val="24"/>
        </w:rPr>
        <w:t xml:space="preserve"> +33611558852</w:t>
      </w:r>
    </w:p>
    <w:p w14:paraId="1C24BE10" w14:textId="77777777" w:rsidR="004A07B9" w:rsidRPr="008D225B" w:rsidRDefault="00AD0E48" w:rsidP="00666D62">
      <w:pPr>
        <w:spacing w:after="0"/>
        <w:rPr>
          <w:rFonts w:ascii="Times New Roman" w:hAnsi="Times New Roman"/>
          <w:color w:val="4472C4"/>
          <w:sz w:val="24"/>
          <w:szCs w:val="24"/>
        </w:rPr>
      </w:pPr>
      <w:r w:rsidRPr="008D225B">
        <w:rPr>
          <w:rFonts w:ascii="Times New Roman" w:hAnsi="Times New Roman"/>
          <w:b/>
          <w:sz w:val="24"/>
          <w:szCs w:val="24"/>
        </w:rPr>
        <w:t xml:space="preserve">E-mail : </w:t>
      </w:r>
      <w:hyperlink r:id="rId8">
        <w:r w:rsidRPr="008D225B">
          <w:rPr>
            <w:rStyle w:val="Lienhypertexte"/>
            <w:rFonts w:ascii="Times New Roman" w:hAnsi="Times New Roman"/>
            <w:color w:val="4472C4"/>
            <w:sz w:val="24"/>
            <w:szCs w:val="24"/>
          </w:rPr>
          <w:t>didier.mouliom@gmail.com</w:t>
        </w:r>
      </w:hyperlink>
    </w:p>
    <w:p w14:paraId="489C286E" w14:textId="77777777" w:rsidR="004A07B9" w:rsidRPr="008D225B" w:rsidRDefault="004A07B9" w:rsidP="00666D62">
      <w:pPr>
        <w:spacing w:after="0"/>
        <w:rPr>
          <w:rFonts w:ascii="Times New Roman" w:hAnsi="Times New Roman"/>
          <w:sz w:val="24"/>
          <w:szCs w:val="24"/>
          <w:u w:val="single"/>
        </w:rPr>
      </w:pPr>
    </w:p>
    <w:p w14:paraId="29C7DBC7" w14:textId="77777777" w:rsidR="004A07B9" w:rsidRPr="00F6165D" w:rsidRDefault="00AD0E48" w:rsidP="00666D62">
      <w:pPr>
        <w:spacing w:after="0"/>
        <w:rPr>
          <w:rFonts w:ascii="Times New Roman" w:hAnsi="Times New Roman"/>
          <w:b/>
          <w:sz w:val="24"/>
          <w:szCs w:val="24"/>
          <w:u w:val="single"/>
          <w:lang w:val="en-US"/>
        </w:rPr>
      </w:pPr>
      <w:r w:rsidRPr="00F6165D">
        <w:rPr>
          <w:rFonts w:ascii="Times New Roman" w:hAnsi="Times New Roman"/>
          <w:b/>
          <w:sz w:val="24"/>
          <w:szCs w:val="24"/>
          <w:u w:val="single"/>
          <w:lang w:val="en-US"/>
        </w:rPr>
        <w:t>INTERNATIONAL PROFESSIONAL LIFE</w:t>
      </w:r>
    </w:p>
    <w:p w14:paraId="734736A2" w14:textId="77777777" w:rsidR="004A07B9" w:rsidRPr="00F6165D" w:rsidRDefault="00AD0E48" w:rsidP="00666D62">
      <w:pPr>
        <w:numPr>
          <w:ilvl w:val="0"/>
          <w:numId w:val="4"/>
        </w:numPr>
        <w:spacing w:after="0"/>
        <w:jc w:val="both"/>
        <w:rPr>
          <w:rFonts w:ascii="Times New Roman" w:hAnsi="Times New Roman"/>
          <w:sz w:val="24"/>
          <w:szCs w:val="24"/>
          <w:lang w:val="en-US"/>
        </w:rPr>
      </w:pPr>
      <w:r w:rsidRPr="00F6165D">
        <w:rPr>
          <w:rFonts w:ascii="Times New Roman" w:hAnsi="Times New Roman"/>
          <w:sz w:val="24"/>
          <w:szCs w:val="24"/>
          <w:lang w:val="en-US"/>
        </w:rPr>
        <w:t>Industrial pharmacist, caregiver and communicator.</w:t>
      </w:r>
    </w:p>
    <w:p w14:paraId="0E07E0C9" w14:textId="5F30904B" w:rsidR="00495D87" w:rsidRPr="00F6165D" w:rsidRDefault="00495D87" w:rsidP="00666D62">
      <w:pPr>
        <w:numPr>
          <w:ilvl w:val="0"/>
          <w:numId w:val="4"/>
        </w:numPr>
        <w:spacing w:after="0"/>
        <w:jc w:val="both"/>
        <w:rPr>
          <w:rFonts w:ascii="Times New Roman" w:hAnsi="Times New Roman"/>
          <w:sz w:val="24"/>
          <w:szCs w:val="24"/>
          <w:lang w:val="en-US"/>
        </w:rPr>
      </w:pPr>
      <w:r w:rsidRPr="00F6165D">
        <w:rPr>
          <w:rFonts w:ascii="Times New Roman" w:hAnsi="Times New Roman"/>
          <w:sz w:val="24"/>
          <w:szCs w:val="24"/>
          <w:lang w:val="en-US"/>
        </w:rPr>
        <w:t xml:space="preserve">Industrial Pharmacist, </w:t>
      </w:r>
      <w:proofErr w:type="spellStart"/>
      <w:r w:rsidRPr="00F6165D">
        <w:rPr>
          <w:rFonts w:ascii="Times New Roman" w:hAnsi="Times New Roman"/>
          <w:sz w:val="24"/>
          <w:szCs w:val="24"/>
          <w:lang w:val="en-US"/>
        </w:rPr>
        <w:t>Ubipharm</w:t>
      </w:r>
      <w:proofErr w:type="spellEnd"/>
      <w:r w:rsidRPr="00F6165D">
        <w:rPr>
          <w:rFonts w:ascii="Times New Roman" w:hAnsi="Times New Roman"/>
          <w:sz w:val="24"/>
          <w:szCs w:val="24"/>
          <w:lang w:val="en-US"/>
        </w:rPr>
        <w:t xml:space="preserve"> Shareholder, </w:t>
      </w:r>
      <w:r w:rsidR="008D225B">
        <w:rPr>
          <w:rFonts w:ascii="Times New Roman" w:hAnsi="Times New Roman"/>
          <w:sz w:val="24"/>
          <w:szCs w:val="24"/>
          <w:lang w:val="en-US"/>
        </w:rPr>
        <w:t xml:space="preserve">Adviser of </w:t>
      </w:r>
      <w:r w:rsidRPr="00F6165D">
        <w:rPr>
          <w:rFonts w:ascii="Times New Roman" w:hAnsi="Times New Roman"/>
          <w:sz w:val="24"/>
          <w:szCs w:val="24"/>
          <w:lang w:val="en-US"/>
        </w:rPr>
        <w:t xml:space="preserve">Board of Directors in Business Development and Human Resources, </w:t>
      </w:r>
      <w:proofErr w:type="spellStart"/>
      <w:r w:rsidRPr="00F6165D">
        <w:rPr>
          <w:rFonts w:ascii="Times New Roman" w:hAnsi="Times New Roman"/>
          <w:sz w:val="24"/>
          <w:szCs w:val="24"/>
          <w:lang w:val="en-US"/>
        </w:rPr>
        <w:t>Ubipharm</w:t>
      </w:r>
      <w:proofErr w:type="spellEnd"/>
      <w:r w:rsidRPr="00F6165D">
        <w:rPr>
          <w:rFonts w:ascii="Times New Roman" w:hAnsi="Times New Roman"/>
          <w:sz w:val="24"/>
          <w:szCs w:val="24"/>
          <w:lang w:val="en-US"/>
        </w:rPr>
        <w:t xml:space="preserve">, distributor of drugs in Africa and France </w:t>
      </w:r>
      <w:proofErr w:type="spellStart"/>
      <w:r w:rsidRPr="00F6165D">
        <w:rPr>
          <w:rFonts w:ascii="Times New Roman" w:hAnsi="Times New Roman"/>
          <w:sz w:val="24"/>
          <w:szCs w:val="24"/>
          <w:lang w:val="en-US"/>
        </w:rPr>
        <w:t>DomTom</w:t>
      </w:r>
      <w:proofErr w:type="spellEnd"/>
      <w:r w:rsidRPr="00F6165D">
        <w:rPr>
          <w:rFonts w:ascii="Times New Roman" w:hAnsi="Times New Roman"/>
          <w:sz w:val="24"/>
          <w:szCs w:val="24"/>
          <w:lang w:val="en-US"/>
        </w:rPr>
        <w:t xml:space="preserve"> and manufacturer of generic </w:t>
      </w:r>
      <w:proofErr w:type="spellStart"/>
      <w:r w:rsidRPr="00F6165D">
        <w:rPr>
          <w:rFonts w:ascii="Times New Roman" w:hAnsi="Times New Roman"/>
          <w:sz w:val="24"/>
          <w:szCs w:val="24"/>
          <w:lang w:val="en-US"/>
        </w:rPr>
        <w:t>Ubigen</w:t>
      </w:r>
      <w:proofErr w:type="spellEnd"/>
      <w:r w:rsidRPr="00F6165D">
        <w:rPr>
          <w:rFonts w:ascii="Times New Roman" w:hAnsi="Times New Roman"/>
          <w:sz w:val="24"/>
          <w:szCs w:val="24"/>
          <w:lang w:val="en-US"/>
        </w:rPr>
        <w:t>.</w:t>
      </w:r>
    </w:p>
    <w:p w14:paraId="5F474347" w14:textId="77777777" w:rsidR="004A07B9" w:rsidRPr="00F6165D" w:rsidRDefault="00AD0E48" w:rsidP="00666D62">
      <w:pPr>
        <w:numPr>
          <w:ilvl w:val="0"/>
          <w:numId w:val="4"/>
        </w:numPr>
        <w:spacing w:after="0"/>
        <w:jc w:val="both"/>
        <w:rPr>
          <w:rFonts w:ascii="Times New Roman" w:hAnsi="Times New Roman"/>
          <w:sz w:val="24"/>
          <w:szCs w:val="24"/>
          <w:lang w:val="en-US"/>
        </w:rPr>
      </w:pPr>
      <w:r w:rsidRPr="00F6165D">
        <w:rPr>
          <w:rFonts w:ascii="Times New Roman" w:hAnsi="Times New Roman"/>
          <w:sz w:val="24"/>
          <w:szCs w:val="24"/>
          <w:lang w:val="en-US"/>
        </w:rPr>
        <w:t>Expert in business development and marketing.</w:t>
      </w:r>
    </w:p>
    <w:p w14:paraId="4BECE6D7" w14:textId="77777777" w:rsidR="004A07B9" w:rsidRPr="00F6165D" w:rsidRDefault="00AD0E48" w:rsidP="00666D62">
      <w:pPr>
        <w:numPr>
          <w:ilvl w:val="0"/>
          <w:numId w:val="4"/>
        </w:numPr>
        <w:spacing w:after="0"/>
        <w:jc w:val="both"/>
        <w:rPr>
          <w:rFonts w:ascii="Times New Roman" w:hAnsi="Times New Roman"/>
          <w:sz w:val="24"/>
          <w:szCs w:val="24"/>
          <w:lang w:val="en-US"/>
        </w:rPr>
      </w:pPr>
      <w:r w:rsidRPr="00F6165D">
        <w:rPr>
          <w:rFonts w:ascii="Times New Roman" w:hAnsi="Times New Roman"/>
          <w:sz w:val="24"/>
          <w:szCs w:val="24"/>
          <w:lang w:val="en-US"/>
        </w:rPr>
        <w:t>Director General of the African Institute for Medicines - Quality of Life, Cameroon.</w:t>
      </w:r>
    </w:p>
    <w:p w14:paraId="5A609D19" w14:textId="77777777" w:rsidR="004A07B9" w:rsidRPr="00F6165D" w:rsidRDefault="00AD0E48" w:rsidP="00666D62">
      <w:pPr>
        <w:numPr>
          <w:ilvl w:val="0"/>
          <w:numId w:val="4"/>
        </w:numPr>
        <w:spacing w:after="0"/>
        <w:jc w:val="both"/>
        <w:rPr>
          <w:rFonts w:ascii="Times New Roman" w:hAnsi="Times New Roman"/>
          <w:sz w:val="24"/>
          <w:szCs w:val="24"/>
          <w:lang w:val="en-US"/>
        </w:rPr>
      </w:pPr>
      <w:r w:rsidRPr="00F6165D">
        <w:rPr>
          <w:rFonts w:ascii="Times New Roman" w:hAnsi="Times New Roman"/>
          <w:sz w:val="24"/>
          <w:szCs w:val="24"/>
          <w:lang w:val="en-US"/>
        </w:rPr>
        <w:t xml:space="preserve">President of </w:t>
      </w:r>
      <w:proofErr w:type="spellStart"/>
      <w:r w:rsidRPr="00F6165D">
        <w:rPr>
          <w:rFonts w:ascii="Times New Roman" w:hAnsi="Times New Roman"/>
          <w:sz w:val="24"/>
          <w:szCs w:val="24"/>
          <w:lang w:val="en-US"/>
        </w:rPr>
        <w:t>Selas</w:t>
      </w:r>
      <w:proofErr w:type="spellEnd"/>
      <w:r w:rsidRPr="00F6165D">
        <w:rPr>
          <w:rFonts w:ascii="Times New Roman" w:hAnsi="Times New Roman"/>
          <w:sz w:val="24"/>
          <w:szCs w:val="24"/>
          <w:lang w:val="en-US"/>
        </w:rPr>
        <w:t xml:space="preserve"> Mouliom, </w:t>
      </w:r>
      <w:proofErr w:type="spellStart"/>
      <w:r w:rsidRPr="00F6165D">
        <w:rPr>
          <w:rFonts w:ascii="Times New Roman" w:hAnsi="Times New Roman"/>
          <w:sz w:val="24"/>
          <w:szCs w:val="24"/>
          <w:lang w:val="en-US"/>
        </w:rPr>
        <w:t>Boulingrin</w:t>
      </w:r>
      <w:proofErr w:type="spellEnd"/>
      <w:r w:rsidRPr="00F6165D">
        <w:rPr>
          <w:rFonts w:ascii="Times New Roman" w:hAnsi="Times New Roman"/>
          <w:sz w:val="24"/>
          <w:szCs w:val="24"/>
          <w:lang w:val="en-US"/>
        </w:rPr>
        <w:t xml:space="preserve"> Pharmacy, France.</w:t>
      </w:r>
    </w:p>
    <w:p w14:paraId="47779D80" w14:textId="747673DE" w:rsidR="004A07B9" w:rsidRPr="00F6165D" w:rsidRDefault="00AD0E48" w:rsidP="00666D62">
      <w:pPr>
        <w:numPr>
          <w:ilvl w:val="0"/>
          <w:numId w:val="4"/>
        </w:numPr>
        <w:spacing w:after="0"/>
        <w:jc w:val="both"/>
        <w:rPr>
          <w:rFonts w:ascii="Times New Roman" w:hAnsi="Times New Roman"/>
          <w:sz w:val="24"/>
          <w:szCs w:val="24"/>
          <w:lang w:val="en-US"/>
        </w:rPr>
      </w:pPr>
      <w:r w:rsidRPr="00F6165D">
        <w:rPr>
          <w:rFonts w:ascii="Times New Roman" w:hAnsi="Times New Roman"/>
          <w:sz w:val="24"/>
          <w:szCs w:val="24"/>
          <w:lang w:val="en-US"/>
        </w:rPr>
        <w:t>Administrator</w:t>
      </w:r>
      <w:r w:rsidR="008D225B">
        <w:rPr>
          <w:rFonts w:ascii="Times New Roman" w:hAnsi="Times New Roman"/>
          <w:sz w:val="24"/>
          <w:szCs w:val="24"/>
          <w:lang w:val="en-US"/>
        </w:rPr>
        <w:t xml:space="preserve"> and Shareholder</w:t>
      </w:r>
      <w:r w:rsidRPr="00F6165D">
        <w:rPr>
          <w:rFonts w:ascii="Times New Roman" w:hAnsi="Times New Roman"/>
          <w:sz w:val="24"/>
          <w:szCs w:val="24"/>
          <w:lang w:val="en-US"/>
        </w:rPr>
        <w:t xml:space="preserve"> of </w:t>
      </w:r>
      <w:proofErr w:type="spellStart"/>
      <w:r w:rsidRPr="00F6165D">
        <w:rPr>
          <w:rFonts w:ascii="Times New Roman" w:hAnsi="Times New Roman"/>
          <w:sz w:val="24"/>
          <w:szCs w:val="24"/>
          <w:lang w:val="en-US"/>
        </w:rPr>
        <w:t>Keyzane</w:t>
      </w:r>
      <w:proofErr w:type="spellEnd"/>
      <w:r w:rsidRPr="00F6165D">
        <w:rPr>
          <w:rFonts w:ascii="Times New Roman" w:hAnsi="Times New Roman"/>
          <w:sz w:val="24"/>
          <w:szCs w:val="24"/>
          <w:lang w:val="en-US"/>
        </w:rPr>
        <w:t>, a digital innovation platform</w:t>
      </w:r>
      <w:r w:rsidR="008D225B">
        <w:rPr>
          <w:rFonts w:ascii="Times New Roman" w:hAnsi="Times New Roman"/>
          <w:sz w:val="24"/>
          <w:szCs w:val="24"/>
          <w:lang w:val="en-US"/>
        </w:rPr>
        <w:t xml:space="preserve"> of data integrity</w:t>
      </w:r>
      <w:r w:rsidRPr="00F6165D">
        <w:rPr>
          <w:rFonts w:ascii="Times New Roman" w:hAnsi="Times New Roman"/>
          <w:sz w:val="24"/>
          <w:szCs w:val="24"/>
          <w:lang w:val="en-US"/>
        </w:rPr>
        <w:t>.</w:t>
      </w:r>
    </w:p>
    <w:p w14:paraId="52E21409" w14:textId="77777777" w:rsidR="004A07B9" w:rsidRPr="00F6165D" w:rsidRDefault="00AD0E48" w:rsidP="00666D62">
      <w:pPr>
        <w:numPr>
          <w:ilvl w:val="0"/>
          <w:numId w:val="4"/>
        </w:numPr>
        <w:spacing w:after="0"/>
        <w:jc w:val="both"/>
        <w:rPr>
          <w:rFonts w:ascii="Times New Roman" w:hAnsi="Times New Roman"/>
          <w:sz w:val="24"/>
          <w:szCs w:val="24"/>
          <w:lang w:val="en-US"/>
        </w:rPr>
      </w:pPr>
      <w:r w:rsidRPr="00F6165D">
        <w:rPr>
          <w:rFonts w:ascii="Times New Roman" w:hAnsi="Times New Roman"/>
          <w:sz w:val="24"/>
          <w:szCs w:val="24"/>
          <w:lang w:val="en-US"/>
        </w:rPr>
        <w:t>Vice-president of the IPS / FIP industrial pharmacy section of the FIP (International Pharmaceutical Federation).</w:t>
      </w:r>
    </w:p>
    <w:p w14:paraId="4627839F" w14:textId="77777777" w:rsidR="004A07B9" w:rsidRPr="00F6165D" w:rsidRDefault="00AD0E48" w:rsidP="00666D62">
      <w:pPr>
        <w:numPr>
          <w:ilvl w:val="0"/>
          <w:numId w:val="4"/>
        </w:numPr>
        <w:spacing w:after="0"/>
        <w:jc w:val="both"/>
        <w:rPr>
          <w:rFonts w:ascii="Times New Roman" w:hAnsi="Times New Roman"/>
          <w:sz w:val="24"/>
          <w:szCs w:val="24"/>
          <w:lang w:val="en-US"/>
        </w:rPr>
      </w:pPr>
      <w:r w:rsidRPr="00F6165D">
        <w:rPr>
          <w:rFonts w:ascii="Times New Roman" w:hAnsi="Times New Roman"/>
          <w:sz w:val="24"/>
          <w:szCs w:val="24"/>
          <w:lang w:val="en-US"/>
        </w:rPr>
        <w:t>Secretary General of the African Pharmaceutical Forum APF / FIP and co-editor of the African Pharmacy Journal.</w:t>
      </w:r>
    </w:p>
    <w:p w14:paraId="74F1493E" w14:textId="77777777" w:rsidR="004A07B9" w:rsidRPr="00F6165D" w:rsidRDefault="00AD0E48" w:rsidP="00666D62">
      <w:pPr>
        <w:spacing w:after="0"/>
        <w:jc w:val="both"/>
        <w:rPr>
          <w:rFonts w:ascii="Times New Roman" w:hAnsi="Times New Roman"/>
          <w:b/>
          <w:sz w:val="24"/>
          <w:szCs w:val="24"/>
          <w:lang w:val="en-US"/>
        </w:rPr>
      </w:pPr>
      <w:r w:rsidRPr="00F6165D">
        <w:rPr>
          <w:rFonts w:ascii="Times New Roman" w:hAnsi="Times New Roman"/>
          <w:b/>
          <w:sz w:val="24"/>
          <w:szCs w:val="24"/>
          <w:lang w:val="en-US"/>
        </w:rPr>
        <w:t xml:space="preserve">See Video Interview Africa 24 on the link below by copying it to the top bar of internet explorer: </w:t>
      </w:r>
    </w:p>
    <w:p w14:paraId="6793D199" w14:textId="77777777" w:rsidR="004A07B9" w:rsidRPr="00F6165D" w:rsidRDefault="00B82323" w:rsidP="00666D62">
      <w:pPr>
        <w:jc w:val="both"/>
        <w:rPr>
          <w:rFonts w:ascii="Times New Roman" w:hAnsi="Times New Roman"/>
          <w:sz w:val="24"/>
          <w:szCs w:val="24"/>
          <w:lang w:val="en-US"/>
        </w:rPr>
      </w:pPr>
      <w:hyperlink r:id="rId9">
        <w:r w:rsidR="00AD0E48" w:rsidRPr="00F6165D">
          <w:rPr>
            <w:rStyle w:val="Lienhypertexte"/>
            <w:rFonts w:ascii="Times New Roman" w:hAnsi="Times New Roman"/>
            <w:sz w:val="24"/>
            <w:szCs w:val="24"/>
            <w:lang w:val="en-US"/>
          </w:rPr>
          <w:t xml:space="preserve">http://www.dailymotion.com/video/xru2zr_africa-news-room-du-28-06-12-maroc-focus-sur-le-secteur-pharmaceutique-partie 2_news? fb = link &amp; </w:t>
        </w:r>
        <w:proofErr w:type="spellStart"/>
        <w:r w:rsidR="00AD0E48" w:rsidRPr="00F6165D">
          <w:rPr>
            <w:rStyle w:val="Lienhypertexte"/>
            <w:rFonts w:ascii="Times New Roman" w:hAnsi="Times New Roman"/>
            <w:sz w:val="24"/>
            <w:szCs w:val="24"/>
            <w:lang w:val="en-US"/>
          </w:rPr>
          <w:t>fb_action_ids</w:t>
        </w:r>
        <w:proofErr w:type="spellEnd"/>
        <w:r w:rsidR="00AD0E48" w:rsidRPr="00F6165D">
          <w:rPr>
            <w:rStyle w:val="Lienhypertexte"/>
            <w:rFonts w:ascii="Times New Roman" w:hAnsi="Times New Roman"/>
            <w:sz w:val="24"/>
            <w:szCs w:val="24"/>
            <w:lang w:val="en-US"/>
          </w:rPr>
          <w:t xml:space="preserve"> = 496046367078559 &amp; </w:t>
        </w:r>
        <w:proofErr w:type="spellStart"/>
        <w:r w:rsidR="00AD0E48" w:rsidRPr="00F6165D">
          <w:rPr>
            <w:rStyle w:val="Lienhypertexte"/>
            <w:rFonts w:ascii="Times New Roman" w:hAnsi="Times New Roman"/>
            <w:sz w:val="24"/>
            <w:szCs w:val="24"/>
            <w:lang w:val="en-US"/>
          </w:rPr>
          <w:t>fb_action_types</w:t>
        </w:r>
        <w:proofErr w:type="spellEnd"/>
        <w:r w:rsidR="00AD0E48" w:rsidRPr="00F6165D">
          <w:rPr>
            <w:rStyle w:val="Lienhypertexte"/>
            <w:rFonts w:ascii="Times New Roman" w:hAnsi="Times New Roman"/>
            <w:sz w:val="24"/>
            <w:szCs w:val="24"/>
            <w:lang w:val="en-US"/>
          </w:rPr>
          <w:t xml:space="preserve"> &amp; </w:t>
        </w:r>
        <w:proofErr w:type="spellStart"/>
        <w:r w:rsidR="00AD0E48" w:rsidRPr="00F6165D">
          <w:rPr>
            <w:rStyle w:val="Lienhypertexte"/>
            <w:rFonts w:ascii="Times New Roman" w:hAnsi="Times New Roman"/>
            <w:sz w:val="24"/>
            <w:szCs w:val="24"/>
            <w:lang w:val="en-US"/>
          </w:rPr>
          <w:t>fb_action_types</w:t>
        </w:r>
        <w:proofErr w:type="spellEnd"/>
        <w:r w:rsidR="00AD0E48" w:rsidRPr="00F6165D">
          <w:rPr>
            <w:rStyle w:val="Lienhypertexte"/>
            <w:rFonts w:ascii="Times New Roman" w:hAnsi="Times New Roman"/>
            <w:sz w:val="24"/>
            <w:szCs w:val="24"/>
            <w:lang w:val="en-US"/>
          </w:rPr>
          <w:t xml:space="preserve"> = </w:t>
        </w:r>
        <w:proofErr w:type="spellStart"/>
        <w:r w:rsidR="00AD0E48" w:rsidRPr="00F6165D">
          <w:rPr>
            <w:rStyle w:val="Lienhypertexte"/>
            <w:rFonts w:ascii="Times New Roman" w:hAnsi="Times New Roman"/>
            <w:sz w:val="24"/>
            <w:szCs w:val="24"/>
            <w:lang w:val="en-US"/>
          </w:rPr>
          <w:t>video_watches</w:t>
        </w:r>
        <w:proofErr w:type="spellEnd"/>
        <w:r w:rsidR="00AD0E48" w:rsidRPr="00F6165D">
          <w:rPr>
            <w:rStyle w:val="Lienhypertexte"/>
            <w:rFonts w:ascii="Times New Roman" w:hAnsi="Times New Roman"/>
            <w:sz w:val="24"/>
            <w:szCs w:val="24"/>
            <w:lang w:val="en-US"/>
          </w:rPr>
          <w:t xml:space="preserve"> = </w:t>
        </w:r>
        <w:proofErr w:type="spellStart"/>
        <w:r w:rsidR="00AD0E48" w:rsidRPr="00F6165D">
          <w:rPr>
            <w:rStyle w:val="Lienhypertexte"/>
            <w:rFonts w:ascii="Times New Roman" w:hAnsi="Times New Roman"/>
            <w:sz w:val="24"/>
            <w:szCs w:val="24"/>
            <w:lang w:val="en-US"/>
          </w:rPr>
          <w:t>timeline_video</w:t>
        </w:r>
        <w:proofErr w:type="spellEnd"/>
      </w:hyperlink>
      <w:r w:rsidR="00AD0E48" w:rsidRPr="00F6165D">
        <w:rPr>
          <w:rFonts w:ascii="Times New Roman" w:hAnsi="Times New Roman"/>
          <w:sz w:val="24"/>
          <w:szCs w:val="24"/>
          <w:lang w:val="en-US"/>
        </w:rPr>
        <w:t xml:space="preserve"> </w:t>
      </w:r>
    </w:p>
    <w:p w14:paraId="2CDCC103" w14:textId="77777777" w:rsidR="004A07B9" w:rsidRPr="00F6165D" w:rsidRDefault="00AD0E48" w:rsidP="00666D62">
      <w:pPr>
        <w:jc w:val="both"/>
        <w:rPr>
          <w:rFonts w:ascii="Times New Roman" w:hAnsi="Times New Roman"/>
          <w:b/>
          <w:i/>
          <w:sz w:val="24"/>
          <w:szCs w:val="24"/>
          <w:u w:val="single"/>
          <w:lang w:val="en-US"/>
        </w:rPr>
      </w:pPr>
      <w:r w:rsidRPr="00F6165D">
        <w:rPr>
          <w:rFonts w:ascii="Times New Roman" w:hAnsi="Times New Roman"/>
          <w:b/>
          <w:i/>
          <w:sz w:val="24"/>
          <w:szCs w:val="24"/>
          <w:u w:val="single"/>
          <w:lang w:val="en-US"/>
        </w:rPr>
        <w:t>TRAINING:</w:t>
      </w:r>
    </w:p>
    <w:p w14:paraId="2BE54F2E" w14:textId="62C483CE" w:rsidR="004A07B9" w:rsidRPr="00F6165D" w:rsidRDefault="00AD0E48" w:rsidP="00666D62">
      <w:pPr>
        <w:rPr>
          <w:rFonts w:ascii="Times New Roman" w:hAnsi="Times New Roman"/>
          <w:sz w:val="24"/>
          <w:lang w:val="en-US"/>
        </w:rPr>
      </w:pPr>
      <w:r w:rsidRPr="00F6165D">
        <w:rPr>
          <w:rFonts w:ascii="Times New Roman" w:hAnsi="Times New Roman"/>
          <w:b/>
          <w:sz w:val="24"/>
          <w:lang w:val="en-US"/>
        </w:rPr>
        <w:t xml:space="preserve">2020: </w:t>
      </w:r>
      <w:r w:rsidRPr="00F6165D">
        <w:rPr>
          <w:rFonts w:ascii="Times New Roman" w:hAnsi="Times New Roman"/>
          <w:sz w:val="24"/>
          <w:lang w:val="en-US"/>
        </w:rPr>
        <w:t>Doctoral thesis PhD at Aix University of Marseille, in progress</w:t>
      </w:r>
      <w:r w:rsidR="008D225B">
        <w:rPr>
          <w:rFonts w:ascii="Times New Roman" w:hAnsi="Times New Roman"/>
          <w:sz w:val="24"/>
          <w:lang w:val="en-US"/>
        </w:rPr>
        <w:t>: Drug shortage, clinical pharmacy and industrial pharmacy solution.</w:t>
      </w:r>
    </w:p>
    <w:p w14:paraId="171B6F4E" w14:textId="77777777" w:rsidR="004A07B9" w:rsidRPr="00F6165D" w:rsidRDefault="00AD0E48" w:rsidP="00666D62">
      <w:pPr>
        <w:rPr>
          <w:rFonts w:ascii="Times New Roman" w:hAnsi="Times New Roman"/>
          <w:sz w:val="24"/>
          <w:lang w:val="en-US"/>
        </w:rPr>
      </w:pPr>
      <w:r w:rsidRPr="00F6165D">
        <w:rPr>
          <w:rFonts w:ascii="Times New Roman" w:hAnsi="Times New Roman"/>
          <w:b/>
          <w:sz w:val="24"/>
          <w:lang w:val="en-US"/>
        </w:rPr>
        <w:t>2018-</w:t>
      </w:r>
      <w:proofErr w:type="gramStart"/>
      <w:r w:rsidRPr="00F6165D">
        <w:rPr>
          <w:rFonts w:ascii="Times New Roman" w:hAnsi="Times New Roman"/>
          <w:b/>
          <w:sz w:val="24"/>
          <w:lang w:val="en-US"/>
        </w:rPr>
        <w:t>2019</w:t>
      </w:r>
      <w:r w:rsidR="00495D87" w:rsidRPr="00F6165D">
        <w:rPr>
          <w:rFonts w:ascii="Times New Roman" w:hAnsi="Times New Roman"/>
          <w:sz w:val="24"/>
          <w:lang w:val="en-US"/>
        </w:rPr>
        <w:t xml:space="preserve"> :</w:t>
      </w:r>
      <w:proofErr w:type="gramEnd"/>
      <w:r w:rsidR="00495D87" w:rsidRPr="00F6165D">
        <w:rPr>
          <w:rFonts w:ascii="Times New Roman" w:hAnsi="Times New Roman"/>
          <w:sz w:val="24"/>
          <w:lang w:val="en-US"/>
        </w:rPr>
        <w:t xml:space="preserve"> Health of</w:t>
      </w:r>
      <w:r w:rsidRPr="00F6165D">
        <w:rPr>
          <w:rFonts w:ascii="Times New Roman" w:hAnsi="Times New Roman"/>
          <w:sz w:val="24"/>
          <w:lang w:val="en-US"/>
        </w:rPr>
        <w:t xml:space="preserve"> research project manager diploma, Faculty of Medicine of the Timone University of the Mediterranean Aix Marseille, </w:t>
      </w:r>
    </w:p>
    <w:p w14:paraId="1289C3C7" w14:textId="77777777" w:rsidR="004A07B9" w:rsidRPr="00F6165D" w:rsidRDefault="00AD0E48" w:rsidP="00666D62">
      <w:pPr>
        <w:rPr>
          <w:lang w:val="en-US"/>
        </w:rPr>
      </w:pPr>
      <w:r w:rsidRPr="00F6165D">
        <w:rPr>
          <w:rFonts w:ascii="Times New Roman" w:hAnsi="Times New Roman"/>
          <w:b/>
          <w:sz w:val="24"/>
          <w:lang w:val="en-US"/>
        </w:rPr>
        <w:t>1991-1992</w:t>
      </w:r>
      <w:r w:rsidRPr="00F6165D">
        <w:rPr>
          <w:rFonts w:ascii="Times New Roman" w:hAnsi="Times New Roman"/>
          <w:sz w:val="24"/>
          <w:lang w:val="en-US"/>
        </w:rPr>
        <w:t xml:space="preserve">: Specialized Master of Management of the Pharmaceutical industry and specialized hospitalization in common core with the MBA of ESC Marseille, </w:t>
      </w:r>
      <w:proofErr w:type="spellStart"/>
      <w:r w:rsidRPr="00F6165D">
        <w:rPr>
          <w:rFonts w:ascii="Times New Roman" w:hAnsi="Times New Roman"/>
          <w:sz w:val="24"/>
          <w:lang w:val="en-US"/>
        </w:rPr>
        <w:t>Euromed</w:t>
      </w:r>
      <w:proofErr w:type="spellEnd"/>
    </w:p>
    <w:p w14:paraId="4A2864DC" w14:textId="77777777" w:rsidR="004A07B9" w:rsidRPr="00F6165D" w:rsidRDefault="00AD0E48" w:rsidP="00666D62">
      <w:pPr>
        <w:rPr>
          <w:lang w:val="en-US"/>
        </w:rPr>
      </w:pPr>
      <w:r w:rsidRPr="00F6165D">
        <w:rPr>
          <w:rFonts w:ascii="Times New Roman" w:hAnsi="Times New Roman"/>
          <w:b/>
          <w:sz w:val="24"/>
          <w:lang w:val="en-US"/>
        </w:rPr>
        <w:t>1985 - 1991</w:t>
      </w:r>
      <w:r w:rsidRPr="00F6165D">
        <w:rPr>
          <w:rFonts w:ascii="Times New Roman" w:hAnsi="Times New Roman"/>
          <w:sz w:val="24"/>
          <w:lang w:val="en-US"/>
        </w:rPr>
        <w:t>: State Diploma of Doctor of Pharmacy (Industry Option), thesis defended later on the theme of groupings.</w:t>
      </w:r>
    </w:p>
    <w:p w14:paraId="0AB23546" w14:textId="77777777" w:rsidR="004A07B9" w:rsidRPr="00D01EDC" w:rsidRDefault="00AD0E48" w:rsidP="00666D62">
      <w:proofErr w:type="gramStart"/>
      <w:r w:rsidRPr="00D01EDC">
        <w:rPr>
          <w:rFonts w:ascii="Times New Roman" w:hAnsi="Times New Roman"/>
          <w:b/>
          <w:sz w:val="24"/>
        </w:rPr>
        <w:t>1985</w:t>
      </w:r>
      <w:r w:rsidRPr="00D01EDC">
        <w:rPr>
          <w:rFonts w:ascii="Times New Roman" w:hAnsi="Times New Roman"/>
          <w:sz w:val="24"/>
        </w:rPr>
        <w:t>:</w:t>
      </w:r>
      <w:proofErr w:type="gramEnd"/>
      <w:r w:rsidRPr="00D01EDC">
        <w:rPr>
          <w:rFonts w:ascii="Times New Roman" w:hAnsi="Times New Roman"/>
          <w:sz w:val="24"/>
        </w:rPr>
        <w:t xml:space="preserve"> </w:t>
      </w:r>
      <w:proofErr w:type="spellStart"/>
      <w:r w:rsidRPr="00D01EDC">
        <w:rPr>
          <w:rFonts w:ascii="Times New Roman" w:hAnsi="Times New Roman"/>
          <w:sz w:val="24"/>
        </w:rPr>
        <w:t>Baccalaureate</w:t>
      </w:r>
      <w:proofErr w:type="spellEnd"/>
      <w:r w:rsidRPr="00D01EDC">
        <w:rPr>
          <w:rFonts w:ascii="Times New Roman" w:hAnsi="Times New Roman"/>
          <w:sz w:val="24"/>
        </w:rPr>
        <w:t xml:space="preserve"> D, Lycée Leclerc de Yaoundé (</w:t>
      </w:r>
      <w:proofErr w:type="spellStart"/>
      <w:r w:rsidRPr="00D01EDC">
        <w:rPr>
          <w:rFonts w:ascii="Times New Roman" w:hAnsi="Times New Roman"/>
          <w:sz w:val="24"/>
        </w:rPr>
        <w:t>Cameroon</w:t>
      </w:r>
      <w:proofErr w:type="spellEnd"/>
      <w:r w:rsidRPr="00D01EDC">
        <w:rPr>
          <w:rFonts w:ascii="Times New Roman" w:hAnsi="Times New Roman"/>
          <w:sz w:val="24"/>
        </w:rPr>
        <w:t>)</w:t>
      </w:r>
    </w:p>
    <w:p w14:paraId="71B280BD" w14:textId="77777777" w:rsidR="004A07B9" w:rsidRPr="00F6165D" w:rsidRDefault="00AD0E48" w:rsidP="00666D62">
      <w:pPr>
        <w:pStyle w:val="Titre3"/>
        <w:tabs>
          <w:tab w:val="left" w:pos="180"/>
        </w:tabs>
        <w:spacing w:line="276" w:lineRule="auto"/>
        <w:ind w:left="180"/>
        <w:jc w:val="both"/>
        <w:rPr>
          <w:rFonts w:ascii="Times New Roman" w:hAnsi="Times New Roman" w:cs="Times New Roman"/>
          <w:i w:val="0"/>
          <w:sz w:val="24"/>
          <w:szCs w:val="24"/>
          <w:lang w:val="en-US"/>
        </w:rPr>
      </w:pPr>
      <w:r w:rsidRPr="00F6165D">
        <w:rPr>
          <w:rFonts w:ascii="Times New Roman" w:hAnsi="Times New Roman" w:cs="Times New Roman"/>
          <w:i w:val="0"/>
          <w:sz w:val="24"/>
          <w:szCs w:val="24"/>
          <w:lang w:val="en-US"/>
        </w:rPr>
        <w:t xml:space="preserve">PROFESSIONNAL CAREER </w:t>
      </w:r>
    </w:p>
    <w:p w14:paraId="6801C958" w14:textId="77777777" w:rsidR="004A07B9" w:rsidRPr="00F6165D" w:rsidRDefault="00AD0E48" w:rsidP="00666D62">
      <w:pPr>
        <w:numPr>
          <w:ilvl w:val="0"/>
          <w:numId w:val="3"/>
        </w:numPr>
        <w:spacing w:after="0"/>
        <w:jc w:val="both"/>
        <w:rPr>
          <w:lang w:val="en-US"/>
        </w:rPr>
      </w:pPr>
      <w:r w:rsidRPr="00F6165D">
        <w:rPr>
          <w:rFonts w:ascii="Times New Roman" w:hAnsi="Times New Roman"/>
          <w:b/>
          <w:sz w:val="24"/>
          <w:szCs w:val="24"/>
          <w:lang w:val="en-US"/>
        </w:rPr>
        <w:t>2005 - 2021 in progress:</w:t>
      </w:r>
      <w:r w:rsidRPr="00F6165D">
        <w:rPr>
          <w:rFonts w:ascii="Times New Roman" w:hAnsi="Times New Roman"/>
          <w:sz w:val="24"/>
          <w:szCs w:val="24"/>
          <w:lang w:val="en-US"/>
        </w:rPr>
        <w:t xml:space="preserve"> Consultant in prospective, monitoring, recruitment of pharmacists for the </w:t>
      </w:r>
      <w:proofErr w:type="spellStart"/>
      <w:r w:rsidRPr="00F6165D">
        <w:rPr>
          <w:rFonts w:ascii="Times New Roman" w:hAnsi="Times New Roman"/>
          <w:sz w:val="24"/>
          <w:szCs w:val="24"/>
          <w:lang w:val="en-US"/>
        </w:rPr>
        <w:t>Ubipharm</w:t>
      </w:r>
      <w:proofErr w:type="spellEnd"/>
      <w:r w:rsidRPr="00F6165D">
        <w:rPr>
          <w:rFonts w:ascii="Times New Roman" w:hAnsi="Times New Roman"/>
          <w:sz w:val="24"/>
          <w:szCs w:val="24"/>
          <w:lang w:val="en-US"/>
        </w:rPr>
        <w:t xml:space="preserve"> group </w:t>
      </w:r>
      <w:hyperlink r:id="rId10">
        <w:r w:rsidRPr="00F6165D">
          <w:rPr>
            <w:rStyle w:val="Lienhypertexte"/>
            <w:rFonts w:ascii="Times New Roman" w:hAnsi="Times New Roman"/>
            <w:sz w:val="24"/>
            <w:szCs w:val="24"/>
            <w:lang w:val="en-US"/>
          </w:rPr>
          <w:t>www.ubipharm.com</w:t>
        </w:r>
      </w:hyperlink>
      <w:r w:rsidRPr="00F6165D">
        <w:rPr>
          <w:rFonts w:ascii="Times New Roman" w:hAnsi="Times New Roman"/>
          <w:sz w:val="24"/>
          <w:szCs w:val="24"/>
          <w:lang w:val="en-US"/>
        </w:rPr>
        <w:t xml:space="preserve">. Distributor, Wholesaler of pharmaceutical products in France, </w:t>
      </w:r>
      <w:proofErr w:type="spellStart"/>
      <w:r w:rsidRPr="00F6165D">
        <w:rPr>
          <w:rFonts w:ascii="Times New Roman" w:hAnsi="Times New Roman"/>
          <w:sz w:val="24"/>
          <w:szCs w:val="24"/>
          <w:lang w:val="en-US"/>
        </w:rPr>
        <w:t>DomTOM</w:t>
      </w:r>
      <w:proofErr w:type="spellEnd"/>
      <w:r w:rsidRPr="00F6165D">
        <w:rPr>
          <w:rFonts w:ascii="Times New Roman" w:hAnsi="Times New Roman"/>
          <w:sz w:val="24"/>
          <w:szCs w:val="24"/>
          <w:lang w:val="en-US"/>
        </w:rPr>
        <w:t xml:space="preserve"> and Africa. Medical promotion. Any type of medication (antibiotics, oncology, etc.)</w:t>
      </w:r>
    </w:p>
    <w:p w14:paraId="27962A62" w14:textId="029E2778" w:rsidR="004A07B9" w:rsidRPr="00F6165D" w:rsidRDefault="00AD0E48" w:rsidP="00666D62">
      <w:pPr>
        <w:numPr>
          <w:ilvl w:val="0"/>
          <w:numId w:val="3"/>
        </w:numPr>
        <w:spacing w:after="0"/>
        <w:jc w:val="both"/>
        <w:rPr>
          <w:rFonts w:ascii="Times New Roman" w:hAnsi="Times New Roman"/>
          <w:sz w:val="24"/>
          <w:szCs w:val="24"/>
          <w:lang w:val="en-US"/>
        </w:rPr>
      </w:pPr>
      <w:r w:rsidRPr="00F6165D">
        <w:rPr>
          <w:rFonts w:ascii="Times New Roman" w:hAnsi="Times New Roman"/>
          <w:b/>
          <w:sz w:val="24"/>
          <w:szCs w:val="24"/>
          <w:lang w:val="en-US"/>
        </w:rPr>
        <w:t xml:space="preserve">2020 </w:t>
      </w:r>
      <w:r w:rsidR="00495D87" w:rsidRPr="00F6165D">
        <w:rPr>
          <w:rFonts w:ascii="Times New Roman" w:hAnsi="Times New Roman"/>
          <w:b/>
          <w:sz w:val="24"/>
          <w:szCs w:val="24"/>
          <w:lang w:val="en-US"/>
        </w:rPr>
        <w:t xml:space="preserve">– 2021 </w:t>
      </w:r>
      <w:r w:rsidRPr="00F6165D">
        <w:rPr>
          <w:rFonts w:ascii="Times New Roman" w:hAnsi="Times New Roman"/>
          <w:b/>
          <w:sz w:val="24"/>
          <w:szCs w:val="24"/>
          <w:lang w:val="en-US"/>
        </w:rPr>
        <w:t>in progress:</w:t>
      </w:r>
      <w:r w:rsidRPr="00F6165D">
        <w:rPr>
          <w:rFonts w:ascii="Times New Roman" w:hAnsi="Times New Roman"/>
          <w:sz w:val="24"/>
          <w:szCs w:val="24"/>
          <w:lang w:val="en-US"/>
        </w:rPr>
        <w:t xml:space="preserve"> Director of Agora Film Invest (production, distribution and financing in audiovisual and entertainment</w:t>
      </w:r>
      <w:r w:rsidR="008D225B">
        <w:rPr>
          <w:rFonts w:ascii="Times New Roman" w:hAnsi="Times New Roman"/>
          <w:sz w:val="24"/>
          <w:szCs w:val="24"/>
          <w:lang w:val="en-US"/>
        </w:rPr>
        <w:t xml:space="preserve">, in the team of winner of award about </w:t>
      </w:r>
      <w:proofErr w:type="gramStart"/>
      <w:r w:rsidR="008D225B">
        <w:rPr>
          <w:rFonts w:ascii="Times New Roman" w:hAnsi="Times New Roman"/>
          <w:sz w:val="24"/>
          <w:szCs w:val="24"/>
          <w:lang w:val="en-US"/>
        </w:rPr>
        <w:t>movie  of</w:t>
      </w:r>
      <w:proofErr w:type="gramEnd"/>
      <w:r w:rsidR="008D225B">
        <w:rPr>
          <w:rFonts w:ascii="Times New Roman" w:hAnsi="Times New Roman"/>
          <w:sz w:val="24"/>
          <w:szCs w:val="24"/>
          <w:lang w:val="en-US"/>
        </w:rPr>
        <w:t xml:space="preserve"> understanding meningitis disease )</w:t>
      </w:r>
      <w:r w:rsidRPr="00F6165D">
        <w:rPr>
          <w:rFonts w:ascii="Times New Roman" w:hAnsi="Times New Roman"/>
          <w:sz w:val="24"/>
          <w:szCs w:val="24"/>
          <w:lang w:val="en-US"/>
        </w:rPr>
        <w:t>.</w:t>
      </w:r>
    </w:p>
    <w:p w14:paraId="46E4BD47" w14:textId="77777777" w:rsidR="004A07B9" w:rsidRPr="00F6165D" w:rsidRDefault="00AD0E48" w:rsidP="00666D62">
      <w:pPr>
        <w:numPr>
          <w:ilvl w:val="0"/>
          <w:numId w:val="3"/>
        </w:numPr>
        <w:spacing w:after="0"/>
        <w:jc w:val="both"/>
        <w:rPr>
          <w:rFonts w:ascii="Times New Roman" w:hAnsi="Times New Roman"/>
          <w:sz w:val="24"/>
          <w:szCs w:val="24"/>
          <w:lang w:val="en-US"/>
        </w:rPr>
      </w:pPr>
      <w:r w:rsidRPr="00F6165D">
        <w:rPr>
          <w:rFonts w:ascii="Times New Roman" w:hAnsi="Times New Roman"/>
          <w:b/>
          <w:sz w:val="24"/>
          <w:lang w:val="en-US"/>
        </w:rPr>
        <w:t xml:space="preserve">2018 - 2021 in progress: </w:t>
      </w:r>
      <w:r w:rsidRPr="00F6165D">
        <w:rPr>
          <w:rFonts w:ascii="Times New Roman" w:hAnsi="Times New Roman"/>
          <w:sz w:val="24"/>
          <w:lang w:val="en-US"/>
        </w:rPr>
        <w:t xml:space="preserve">Pharmacist with SELAS MOULIOM, </w:t>
      </w:r>
      <w:proofErr w:type="spellStart"/>
      <w:r w:rsidRPr="00F6165D">
        <w:rPr>
          <w:rFonts w:ascii="Times New Roman" w:hAnsi="Times New Roman"/>
          <w:sz w:val="24"/>
          <w:lang w:val="en-US"/>
        </w:rPr>
        <w:t>Boulingrin</w:t>
      </w:r>
      <w:proofErr w:type="spellEnd"/>
      <w:r w:rsidRPr="00F6165D">
        <w:rPr>
          <w:rFonts w:ascii="Times New Roman" w:hAnsi="Times New Roman"/>
          <w:sz w:val="24"/>
          <w:lang w:val="en-US"/>
        </w:rPr>
        <w:t xml:space="preserve"> Pharmacy in </w:t>
      </w:r>
      <w:proofErr w:type="spellStart"/>
      <w:r w:rsidRPr="00F6165D">
        <w:rPr>
          <w:rFonts w:ascii="Times New Roman" w:hAnsi="Times New Roman"/>
          <w:sz w:val="24"/>
          <w:lang w:val="en-US"/>
        </w:rPr>
        <w:t>Istres</w:t>
      </w:r>
      <w:proofErr w:type="spellEnd"/>
      <w:r w:rsidRPr="00F6165D">
        <w:rPr>
          <w:rFonts w:ascii="Times New Roman" w:hAnsi="Times New Roman"/>
          <w:sz w:val="24"/>
          <w:lang w:val="en-US"/>
        </w:rPr>
        <w:t>, specializing in the treatment of diabetic and cancer patients and others.</w:t>
      </w:r>
    </w:p>
    <w:p w14:paraId="503E382A" w14:textId="77777777" w:rsidR="004A07B9" w:rsidRPr="00F6165D" w:rsidRDefault="00AD0E48" w:rsidP="00666D62">
      <w:pPr>
        <w:numPr>
          <w:ilvl w:val="0"/>
          <w:numId w:val="3"/>
        </w:numPr>
        <w:spacing w:after="0"/>
        <w:jc w:val="both"/>
        <w:rPr>
          <w:rFonts w:ascii="Times New Roman" w:hAnsi="Times New Roman"/>
          <w:color w:val="4472C4"/>
          <w:sz w:val="24"/>
          <w:szCs w:val="24"/>
          <w:lang w:val="en-US"/>
        </w:rPr>
      </w:pPr>
      <w:r w:rsidRPr="00F6165D">
        <w:rPr>
          <w:rFonts w:ascii="Times New Roman" w:hAnsi="Times New Roman"/>
          <w:b/>
          <w:sz w:val="24"/>
          <w:szCs w:val="24"/>
          <w:lang w:val="en-US"/>
        </w:rPr>
        <w:t xml:space="preserve">2010 to </w:t>
      </w:r>
      <w:proofErr w:type="gramStart"/>
      <w:r w:rsidRPr="00F6165D">
        <w:rPr>
          <w:rFonts w:ascii="Times New Roman" w:hAnsi="Times New Roman"/>
          <w:b/>
          <w:sz w:val="24"/>
          <w:szCs w:val="24"/>
          <w:lang w:val="en-US"/>
        </w:rPr>
        <w:t>2013</w:t>
      </w:r>
      <w:r w:rsidRPr="00F6165D">
        <w:rPr>
          <w:rFonts w:ascii="Times New Roman" w:hAnsi="Times New Roman"/>
          <w:sz w:val="24"/>
          <w:szCs w:val="24"/>
          <w:lang w:val="en-US"/>
        </w:rPr>
        <w:t xml:space="preserve"> :</w:t>
      </w:r>
      <w:proofErr w:type="gramEnd"/>
      <w:r w:rsidRPr="00F6165D">
        <w:rPr>
          <w:rFonts w:ascii="Times New Roman" w:hAnsi="Times New Roman"/>
          <w:sz w:val="24"/>
          <w:szCs w:val="24"/>
          <w:lang w:val="en-US"/>
        </w:rPr>
        <w:t xml:space="preserve"> Consultant, in charge of scientific and synergistic development installed at the </w:t>
      </w:r>
      <w:proofErr w:type="spellStart"/>
      <w:r w:rsidRPr="00F6165D">
        <w:rPr>
          <w:rFonts w:ascii="Times New Roman" w:hAnsi="Times New Roman"/>
          <w:sz w:val="24"/>
          <w:szCs w:val="24"/>
          <w:lang w:val="en-US"/>
        </w:rPr>
        <w:t>Cité</w:t>
      </w:r>
      <w:proofErr w:type="spellEnd"/>
      <w:r w:rsidRPr="00F6165D">
        <w:rPr>
          <w:rFonts w:ascii="Times New Roman" w:hAnsi="Times New Roman"/>
          <w:sz w:val="24"/>
          <w:szCs w:val="24"/>
          <w:lang w:val="en-US"/>
        </w:rPr>
        <w:t xml:space="preserve"> de la </w:t>
      </w:r>
      <w:proofErr w:type="spellStart"/>
      <w:r w:rsidRPr="00F6165D">
        <w:rPr>
          <w:rFonts w:ascii="Times New Roman" w:hAnsi="Times New Roman"/>
          <w:sz w:val="24"/>
          <w:szCs w:val="24"/>
          <w:lang w:val="en-US"/>
        </w:rPr>
        <w:t>Cosmétique</w:t>
      </w:r>
      <w:proofErr w:type="spellEnd"/>
      <w:r w:rsidRPr="00F6165D">
        <w:rPr>
          <w:rFonts w:ascii="Times New Roman" w:hAnsi="Times New Roman"/>
          <w:sz w:val="24"/>
          <w:szCs w:val="24"/>
          <w:lang w:val="en-US"/>
        </w:rPr>
        <w:t xml:space="preserve">, </w:t>
      </w:r>
      <w:hyperlink r:id="rId11">
        <w:r w:rsidRPr="00F6165D">
          <w:rPr>
            <w:rStyle w:val="Lienhypertexte"/>
            <w:rFonts w:ascii="Times New Roman" w:hAnsi="Times New Roman"/>
            <w:color w:val="4472C4"/>
            <w:sz w:val="24"/>
            <w:szCs w:val="24"/>
            <w:lang w:val="en-US"/>
          </w:rPr>
          <w:t>www.citedelacosmetique.fr</w:t>
        </w:r>
      </w:hyperlink>
      <w:r w:rsidRPr="00F6165D">
        <w:rPr>
          <w:rFonts w:ascii="Times New Roman" w:hAnsi="Times New Roman"/>
          <w:color w:val="4472C4"/>
          <w:sz w:val="24"/>
          <w:szCs w:val="24"/>
          <w:lang w:val="en-US"/>
        </w:rPr>
        <w:t xml:space="preserve"> </w:t>
      </w:r>
    </w:p>
    <w:p w14:paraId="7DFD8842" w14:textId="77777777" w:rsidR="004A07B9" w:rsidRPr="00F6165D" w:rsidRDefault="00AD0E48" w:rsidP="00666D62">
      <w:pPr>
        <w:spacing w:after="0"/>
        <w:ind w:left="720"/>
        <w:jc w:val="both"/>
        <w:rPr>
          <w:rFonts w:ascii="Times New Roman" w:hAnsi="Times New Roman"/>
          <w:sz w:val="24"/>
          <w:szCs w:val="24"/>
          <w:lang w:val="en-US"/>
        </w:rPr>
      </w:pPr>
      <w:r w:rsidRPr="00F6165D">
        <w:rPr>
          <w:rFonts w:ascii="Times New Roman" w:hAnsi="Times New Roman"/>
          <w:sz w:val="24"/>
          <w:szCs w:val="24"/>
          <w:lang w:val="en-US"/>
        </w:rPr>
        <w:t xml:space="preserve">Development of the cosmetics and </w:t>
      </w:r>
      <w:proofErr w:type="spellStart"/>
      <w:r w:rsidRPr="00F6165D">
        <w:rPr>
          <w:rFonts w:ascii="Times New Roman" w:hAnsi="Times New Roman"/>
          <w:sz w:val="24"/>
          <w:szCs w:val="24"/>
          <w:lang w:val="en-US"/>
        </w:rPr>
        <w:t>parapharmacy</w:t>
      </w:r>
      <w:proofErr w:type="spellEnd"/>
      <w:r w:rsidRPr="00F6165D">
        <w:rPr>
          <w:rFonts w:ascii="Times New Roman" w:hAnsi="Times New Roman"/>
          <w:sz w:val="24"/>
          <w:szCs w:val="24"/>
          <w:lang w:val="en-US"/>
        </w:rPr>
        <w:t xml:space="preserve"> industries through a place for sharing innovations and industrial know-how</w:t>
      </w:r>
    </w:p>
    <w:p w14:paraId="0261467D" w14:textId="2905ABE2" w:rsidR="004A07B9" w:rsidRPr="00F6165D" w:rsidRDefault="00AD0E48" w:rsidP="00666D62">
      <w:pPr>
        <w:numPr>
          <w:ilvl w:val="0"/>
          <w:numId w:val="3"/>
        </w:numPr>
        <w:spacing w:after="0"/>
        <w:jc w:val="both"/>
        <w:rPr>
          <w:rFonts w:ascii="Times New Roman" w:hAnsi="Times New Roman"/>
          <w:sz w:val="24"/>
          <w:szCs w:val="24"/>
          <w:lang w:val="en-US"/>
        </w:rPr>
      </w:pPr>
      <w:r w:rsidRPr="00F6165D">
        <w:rPr>
          <w:rFonts w:ascii="Times New Roman" w:hAnsi="Times New Roman"/>
          <w:b/>
          <w:sz w:val="24"/>
          <w:szCs w:val="24"/>
          <w:lang w:val="en-US"/>
        </w:rPr>
        <w:t>2009-2018:</w:t>
      </w:r>
      <w:r w:rsidRPr="00F6165D">
        <w:rPr>
          <w:rFonts w:ascii="Times New Roman" w:hAnsi="Times New Roman"/>
          <w:sz w:val="24"/>
          <w:szCs w:val="24"/>
          <w:lang w:val="en-US"/>
        </w:rPr>
        <w:t xml:space="preserve"> In relation with the registration authorities (AFSSAPS / ANSM, FDA, NAFDAC, French-speaking DPMs and distributors; Regulatory Affairs missions, missions for SM</w:t>
      </w:r>
      <w:r w:rsidR="008D225B">
        <w:rPr>
          <w:rFonts w:ascii="Times New Roman" w:hAnsi="Times New Roman"/>
          <w:sz w:val="24"/>
          <w:szCs w:val="24"/>
          <w:lang w:val="en-US"/>
        </w:rPr>
        <w:t>I</w:t>
      </w:r>
      <w:r w:rsidRPr="00F6165D">
        <w:rPr>
          <w:rFonts w:ascii="Times New Roman" w:hAnsi="Times New Roman"/>
          <w:sz w:val="24"/>
          <w:szCs w:val="24"/>
          <w:lang w:val="en-US"/>
        </w:rPr>
        <w:t>. Audit of pharmaceutical production and distribution in Nigeria, Inspection of factories according to the WHO BPF / GMP guide, Inspection of International SOS suppliers in Nigeria / APF.</w:t>
      </w:r>
    </w:p>
    <w:p w14:paraId="68D9DC49" w14:textId="599FC688" w:rsidR="004A07B9" w:rsidRPr="00F6165D" w:rsidRDefault="00AD0E48" w:rsidP="00666D62">
      <w:pPr>
        <w:spacing w:after="0"/>
        <w:ind w:left="720"/>
        <w:jc w:val="both"/>
        <w:rPr>
          <w:rFonts w:ascii="Times New Roman" w:hAnsi="Times New Roman"/>
          <w:sz w:val="24"/>
          <w:szCs w:val="24"/>
          <w:lang w:val="en-US"/>
        </w:rPr>
      </w:pPr>
      <w:r w:rsidRPr="00F6165D">
        <w:rPr>
          <w:rFonts w:ascii="Times New Roman" w:hAnsi="Times New Roman"/>
          <w:sz w:val="24"/>
          <w:szCs w:val="24"/>
          <w:lang w:val="en-US"/>
        </w:rPr>
        <w:t>Advice on product registration from many laboratories (laboratory already established in Nigeria, wishes to expand in Senegal, West Africa, Cameroon, Central Africa)</w:t>
      </w:r>
    </w:p>
    <w:p w14:paraId="08E4C32D" w14:textId="77777777" w:rsidR="004A07B9" w:rsidRPr="00F6165D" w:rsidRDefault="00AD0E48" w:rsidP="00666D62">
      <w:pPr>
        <w:numPr>
          <w:ilvl w:val="0"/>
          <w:numId w:val="3"/>
        </w:numPr>
        <w:spacing w:after="0"/>
        <w:jc w:val="both"/>
        <w:rPr>
          <w:rFonts w:ascii="Times New Roman" w:hAnsi="Times New Roman"/>
          <w:sz w:val="24"/>
          <w:szCs w:val="24"/>
          <w:lang w:val="en-US"/>
        </w:rPr>
      </w:pPr>
      <w:r w:rsidRPr="00F6165D">
        <w:rPr>
          <w:rFonts w:ascii="Times New Roman" w:hAnsi="Times New Roman"/>
          <w:b/>
          <w:sz w:val="24"/>
          <w:szCs w:val="24"/>
          <w:lang w:val="en-US"/>
        </w:rPr>
        <w:t>2009-2021 ongoing:</w:t>
      </w:r>
      <w:r w:rsidRPr="00F6165D">
        <w:rPr>
          <w:rFonts w:ascii="Times New Roman" w:hAnsi="Times New Roman"/>
          <w:sz w:val="24"/>
          <w:szCs w:val="24"/>
          <w:lang w:val="en-US"/>
        </w:rPr>
        <w:t xml:space="preserve"> Founder of the African Medicines Institute, and Director General</w:t>
      </w:r>
    </w:p>
    <w:p w14:paraId="4B2059FB" w14:textId="77777777" w:rsidR="004A07B9" w:rsidRPr="00F6165D" w:rsidRDefault="00AD0E48" w:rsidP="00666D62">
      <w:pPr>
        <w:numPr>
          <w:ilvl w:val="0"/>
          <w:numId w:val="3"/>
        </w:numPr>
        <w:spacing w:after="0"/>
        <w:jc w:val="both"/>
        <w:rPr>
          <w:rFonts w:ascii="Times New Roman" w:hAnsi="Times New Roman"/>
          <w:sz w:val="24"/>
          <w:szCs w:val="24"/>
          <w:lang w:val="en-US"/>
        </w:rPr>
      </w:pPr>
      <w:r w:rsidRPr="00F6165D">
        <w:rPr>
          <w:rFonts w:ascii="Times New Roman" w:hAnsi="Times New Roman"/>
          <w:b/>
          <w:sz w:val="24"/>
          <w:szCs w:val="24"/>
          <w:lang w:val="en-US"/>
        </w:rPr>
        <w:t>1995 -2009:</w:t>
      </w:r>
      <w:r w:rsidRPr="00F6165D">
        <w:rPr>
          <w:rFonts w:ascii="Times New Roman" w:hAnsi="Times New Roman"/>
          <w:sz w:val="24"/>
          <w:szCs w:val="24"/>
          <w:lang w:val="en-US"/>
        </w:rPr>
        <w:t xml:space="preserve"> Lecturer in international marketing (Cosmetics and pharmaceutical industry) at (Masters in Marseille Business School, DU in Cosmetology, Marseille Faculty of Pharmacy)</w:t>
      </w:r>
    </w:p>
    <w:p w14:paraId="3328DAB6" w14:textId="77777777" w:rsidR="004A07B9" w:rsidRPr="00F6165D" w:rsidRDefault="00AD0E48" w:rsidP="00666D62">
      <w:pPr>
        <w:numPr>
          <w:ilvl w:val="0"/>
          <w:numId w:val="3"/>
        </w:numPr>
        <w:spacing w:after="0"/>
        <w:jc w:val="both"/>
        <w:rPr>
          <w:rFonts w:ascii="Times New Roman" w:hAnsi="Times New Roman"/>
          <w:sz w:val="24"/>
          <w:szCs w:val="24"/>
          <w:lang w:val="en-US"/>
        </w:rPr>
      </w:pPr>
      <w:r w:rsidRPr="00F6165D">
        <w:rPr>
          <w:rFonts w:ascii="Times New Roman" w:hAnsi="Times New Roman"/>
          <w:b/>
          <w:sz w:val="24"/>
          <w:szCs w:val="24"/>
          <w:lang w:val="en-US"/>
        </w:rPr>
        <w:t>2003-2008:</w:t>
      </w:r>
      <w:r w:rsidRPr="00F6165D">
        <w:rPr>
          <w:rFonts w:ascii="Times New Roman" w:hAnsi="Times New Roman"/>
          <w:sz w:val="24"/>
          <w:szCs w:val="24"/>
          <w:lang w:val="en-US"/>
        </w:rPr>
        <w:t xml:space="preserve"> One QOL-DNM agency and then ONE GLOBAL QOL, Market research consultant for the cosmetic and pharmaceutical industry, Responsible for the organization and partnerships of the 50 years of the industry section (2005) of the FIP (International Pharmaceutical Federation) and member of the executive committee of the said Industry section </w:t>
      </w:r>
      <w:hyperlink r:id="rId12">
        <w:r w:rsidRPr="00F6165D">
          <w:rPr>
            <w:rStyle w:val="Lienhypertexte"/>
            <w:rFonts w:ascii="Times New Roman" w:hAnsi="Times New Roman"/>
            <w:color w:val="4472C4"/>
            <w:sz w:val="24"/>
            <w:szCs w:val="24"/>
            <w:lang w:val="en-US"/>
          </w:rPr>
          <w:t>www.fip.nl</w:t>
        </w:r>
      </w:hyperlink>
      <w:r w:rsidRPr="00F6165D">
        <w:rPr>
          <w:rFonts w:ascii="Times New Roman" w:hAnsi="Times New Roman"/>
          <w:sz w:val="24"/>
          <w:szCs w:val="24"/>
          <w:lang w:val="en-US"/>
        </w:rPr>
        <w:t xml:space="preserve"> headquartered in Den Haag (the Netherlands)</w:t>
      </w:r>
    </w:p>
    <w:p w14:paraId="415B3A81" w14:textId="77777777" w:rsidR="004A07B9" w:rsidRPr="00F6165D" w:rsidRDefault="004A07B9" w:rsidP="00666D62">
      <w:pPr>
        <w:spacing w:after="0"/>
        <w:jc w:val="both"/>
        <w:rPr>
          <w:rFonts w:ascii="Times New Roman" w:hAnsi="Times New Roman"/>
          <w:sz w:val="24"/>
          <w:szCs w:val="24"/>
          <w:lang w:val="en-US"/>
        </w:rPr>
      </w:pPr>
    </w:p>
    <w:p w14:paraId="63E03E27" w14:textId="77777777" w:rsidR="004A07B9" w:rsidRPr="00F6165D" w:rsidRDefault="00AD0E48" w:rsidP="00666D62">
      <w:pPr>
        <w:numPr>
          <w:ilvl w:val="0"/>
          <w:numId w:val="3"/>
        </w:numPr>
        <w:spacing w:after="0"/>
        <w:jc w:val="both"/>
        <w:rPr>
          <w:rFonts w:ascii="Times New Roman" w:hAnsi="Times New Roman"/>
          <w:sz w:val="24"/>
          <w:szCs w:val="24"/>
          <w:lang w:val="en-US"/>
        </w:rPr>
      </w:pPr>
      <w:r w:rsidRPr="00F6165D">
        <w:rPr>
          <w:rFonts w:ascii="Times New Roman" w:hAnsi="Times New Roman"/>
          <w:b/>
          <w:sz w:val="24"/>
          <w:szCs w:val="24"/>
          <w:lang w:val="en-US"/>
        </w:rPr>
        <w:t>2005-2009:</w:t>
      </w:r>
      <w:r w:rsidRPr="00F6165D">
        <w:rPr>
          <w:rFonts w:ascii="Times New Roman" w:hAnsi="Times New Roman"/>
          <w:sz w:val="24"/>
          <w:szCs w:val="24"/>
          <w:lang w:val="en-US"/>
        </w:rPr>
        <w:t xml:space="preserve"> Secretary General, Founder Responsible for events and partnership APAF (Association of African pharmacists of France), Creation of Association African Institute of medicine</w:t>
      </w:r>
    </w:p>
    <w:p w14:paraId="2CBD4F76" w14:textId="77777777" w:rsidR="004A07B9" w:rsidRPr="00F6165D" w:rsidRDefault="004A07B9" w:rsidP="00666D62">
      <w:pPr>
        <w:spacing w:after="0"/>
        <w:jc w:val="both"/>
        <w:rPr>
          <w:rFonts w:ascii="Times New Roman" w:hAnsi="Times New Roman"/>
          <w:sz w:val="24"/>
          <w:szCs w:val="24"/>
          <w:lang w:val="en-US"/>
        </w:rPr>
      </w:pPr>
    </w:p>
    <w:p w14:paraId="759E2DEB" w14:textId="77777777" w:rsidR="004A07B9" w:rsidRPr="00F6165D" w:rsidRDefault="00AD0E48" w:rsidP="00666D62">
      <w:pPr>
        <w:numPr>
          <w:ilvl w:val="0"/>
          <w:numId w:val="3"/>
        </w:numPr>
        <w:spacing w:after="0"/>
        <w:jc w:val="both"/>
        <w:rPr>
          <w:rFonts w:ascii="Times New Roman" w:hAnsi="Times New Roman"/>
          <w:sz w:val="24"/>
          <w:szCs w:val="24"/>
          <w:lang w:val="en-US"/>
        </w:rPr>
      </w:pPr>
      <w:r w:rsidRPr="00F6165D">
        <w:rPr>
          <w:rFonts w:ascii="Times New Roman" w:eastAsia="Times New Roman" w:hAnsi="Times New Roman"/>
          <w:sz w:val="24"/>
          <w:szCs w:val="24"/>
          <w:lang w:val="en-US"/>
        </w:rPr>
        <w:t xml:space="preserve"> </w:t>
      </w:r>
      <w:r w:rsidRPr="00F6165D">
        <w:rPr>
          <w:rFonts w:ascii="Times New Roman" w:hAnsi="Times New Roman"/>
          <w:b/>
          <w:sz w:val="24"/>
          <w:szCs w:val="24"/>
          <w:lang w:val="en-US"/>
        </w:rPr>
        <w:t>2007-2010</w:t>
      </w:r>
      <w:r w:rsidRPr="00F6165D">
        <w:rPr>
          <w:rFonts w:ascii="Times New Roman" w:hAnsi="Times New Roman"/>
          <w:sz w:val="24"/>
          <w:szCs w:val="24"/>
          <w:lang w:val="en-US"/>
        </w:rPr>
        <w:t xml:space="preserve">: Liaison Officer of the African Pharmaceutical Forum of the FIP, headquartered in Lagos (Nigeria) and co-editor of the journal Le </w:t>
      </w:r>
      <w:proofErr w:type="spellStart"/>
      <w:r w:rsidRPr="00F6165D">
        <w:rPr>
          <w:rFonts w:ascii="Times New Roman" w:hAnsi="Times New Roman"/>
          <w:sz w:val="24"/>
          <w:szCs w:val="24"/>
          <w:lang w:val="en-US"/>
        </w:rPr>
        <w:t>Pharmacien</w:t>
      </w:r>
      <w:proofErr w:type="spellEnd"/>
      <w:r w:rsidRPr="00F6165D">
        <w:rPr>
          <w:rFonts w:ascii="Times New Roman" w:hAnsi="Times New Roman"/>
          <w:sz w:val="24"/>
          <w:szCs w:val="24"/>
          <w:lang w:val="en-US"/>
        </w:rPr>
        <w:t xml:space="preserve"> </w:t>
      </w:r>
      <w:proofErr w:type="spellStart"/>
      <w:r w:rsidRPr="00F6165D">
        <w:rPr>
          <w:rFonts w:ascii="Times New Roman" w:hAnsi="Times New Roman"/>
          <w:sz w:val="24"/>
          <w:szCs w:val="24"/>
          <w:lang w:val="en-US"/>
        </w:rPr>
        <w:t>d'Afrique</w:t>
      </w:r>
      <w:proofErr w:type="spellEnd"/>
    </w:p>
    <w:p w14:paraId="50547839" w14:textId="77777777" w:rsidR="004A07B9" w:rsidRPr="00F6165D" w:rsidRDefault="004A07B9" w:rsidP="00666D62">
      <w:pPr>
        <w:spacing w:after="0"/>
        <w:jc w:val="both"/>
        <w:rPr>
          <w:rFonts w:ascii="Times New Roman" w:hAnsi="Times New Roman"/>
          <w:sz w:val="24"/>
          <w:szCs w:val="24"/>
          <w:lang w:val="en-US"/>
        </w:rPr>
      </w:pPr>
    </w:p>
    <w:p w14:paraId="5394F341" w14:textId="24DA7612" w:rsidR="004A07B9" w:rsidRPr="00F6165D" w:rsidRDefault="00AD0E48" w:rsidP="00666D62">
      <w:pPr>
        <w:numPr>
          <w:ilvl w:val="0"/>
          <w:numId w:val="3"/>
        </w:numPr>
        <w:spacing w:after="0"/>
        <w:jc w:val="both"/>
        <w:rPr>
          <w:rStyle w:val="CitationHTML"/>
          <w:rFonts w:ascii="Times New Roman" w:hAnsi="Times New Roman"/>
          <w:i w:val="0"/>
          <w:iCs w:val="0"/>
          <w:sz w:val="24"/>
          <w:szCs w:val="24"/>
          <w:lang w:val="en-US"/>
        </w:rPr>
      </w:pPr>
      <w:r w:rsidRPr="00F6165D">
        <w:rPr>
          <w:rFonts w:ascii="Times New Roman" w:hAnsi="Times New Roman"/>
          <w:b/>
          <w:sz w:val="24"/>
          <w:szCs w:val="24"/>
          <w:lang w:val="en-US"/>
        </w:rPr>
        <w:t>2001-2002:</w:t>
      </w:r>
      <w:r w:rsidRPr="00F6165D">
        <w:rPr>
          <w:rFonts w:ascii="Times New Roman" w:hAnsi="Times New Roman"/>
          <w:sz w:val="24"/>
          <w:szCs w:val="24"/>
          <w:lang w:val="en-US"/>
        </w:rPr>
        <w:t xml:space="preserve"> Sales Engineer, in charge of ad hoc market research at IMS Health customer service</w:t>
      </w:r>
      <w:r w:rsidRPr="00F6165D">
        <w:rPr>
          <w:rStyle w:val="Titre3Car"/>
          <w:rFonts w:ascii="Times New Roman" w:eastAsia="Calibri" w:hAnsi="Times New Roman" w:cs="Times New Roman"/>
          <w:sz w:val="24"/>
          <w:szCs w:val="24"/>
          <w:lang w:val="en-US"/>
        </w:rPr>
        <w:t xml:space="preserve"> </w:t>
      </w:r>
      <w:hyperlink r:id="rId13">
        <w:r w:rsidRPr="00F6165D">
          <w:rPr>
            <w:rStyle w:val="Lienhypertexte"/>
            <w:rFonts w:ascii="Times New Roman" w:hAnsi="Times New Roman"/>
            <w:color w:val="4472C4"/>
            <w:sz w:val="24"/>
            <w:szCs w:val="24"/>
            <w:lang w:val="en-US"/>
          </w:rPr>
          <w:t>www.imshealth.com</w:t>
        </w:r>
      </w:hyperlink>
      <w:r w:rsidRPr="00F6165D">
        <w:rPr>
          <w:rStyle w:val="CitationHTML"/>
          <w:rFonts w:ascii="Times New Roman" w:hAnsi="Times New Roman"/>
          <w:sz w:val="24"/>
          <w:szCs w:val="24"/>
          <w:lang w:val="en-US"/>
        </w:rPr>
        <w:t xml:space="preserve"> </w:t>
      </w:r>
      <w:r w:rsidR="00A43167">
        <w:rPr>
          <w:rStyle w:val="CitationHTML"/>
          <w:rFonts w:ascii="Times New Roman" w:hAnsi="Times New Roman"/>
          <w:sz w:val="24"/>
          <w:szCs w:val="24"/>
          <w:lang w:val="en-US"/>
        </w:rPr>
        <w:t xml:space="preserve"> (now IQVIA) </w:t>
      </w:r>
      <w:r w:rsidRPr="00F6165D">
        <w:rPr>
          <w:rStyle w:val="CitationHTML"/>
          <w:rFonts w:ascii="Times New Roman" w:hAnsi="Times New Roman"/>
          <w:sz w:val="24"/>
          <w:szCs w:val="24"/>
          <w:lang w:val="en-US"/>
        </w:rPr>
        <w:t xml:space="preserve">Nearly 50 laboratories in my portfolio including Sanofi-Aventis, Takeda, Novartis, </w:t>
      </w:r>
      <w:proofErr w:type="spellStart"/>
      <w:r w:rsidRPr="00F6165D">
        <w:rPr>
          <w:rStyle w:val="CitationHTML"/>
          <w:rFonts w:ascii="Times New Roman" w:hAnsi="Times New Roman"/>
          <w:sz w:val="24"/>
          <w:szCs w:val="24"/>
          <w:lang w:val="en-US"/>
        </w:rPr>
        <w:t>Grunenthal</w:t>
      </w:r>
      <w:proofErr w:type="spellEnd"/>
      <w:r w:rsidRPr="00F6165D">
        <w:rPr>
          <w:rStyle w:val="CitationHTML"/>
          <w:rFonts w:ascii="Times New Roman" w:hAnsi="Times New Roman"/>
          <w:sz w:val="24"/>
          <w:szCs w:val="24"/>
          <w:lang w:val="en-US"/>
        </w:rPr>
        <w:t xml:space="preserve">, </w:t>
      </w:r>
      <w:proofErr w:type="spellStart"/>
      <w:r w:rsidRPr="00F6165D">
        <w:rPr>
          <w:rStyle w:val="CitationHTML"/>
          <w:rFonts w:ascii="Times New Roman" w:hAnsi="Times New Roman"/>
          <w:sz w:val="24"/>
          <w:szCs w:val="24"/>
          <w:lang w:val="en-US"/>
        </w:rPr>
        <w:t>etc</w:t>
      </w:r>
      <w:proofErr w:type="spellEnd"/>
      <w:r w:rsidRPr="00F6165D">
        <w:rPr>
          <w:rStyle w:val="CitationHTML"/>
          <w:rFonts w:ascii="Times New Roman" w:hAnsi="Times New Roman"/>
          <w:sz w:val="24"/>
          <w:szCs w:val="24"/>
          <w:lang w:val="en-US"/>
        </w:rPr>
        <w:t xml:space="preserve"> ...</w:t>
      </w:r>
    </w:p>
    <w:p w14:paraId="1444E892" w14:textId="77777777" w:rsidR="004A07B9" w:rsidRPr="00F6165D" w:rsidRDefault="004A07B9" w:rsidP="00666D62">
      <w:pPr>
        <w:spacing w:after="0"/>
        <w:jc w:val="both"/>
        <w:rPr>
          <w:rStyle w:val="CitationHTML"/>
          <w:rFonts w:ascii="Times New Roman" w:hAnsi="Times New Roman"/>
          <w:i w:val="0"/>
          <w:iCs w:val="0"/>
          <w:sz w:val="24"/>
          <w:szCs w:val="24"/>
          <w:lang w:val="en-US"/>
        </w:rPr>
      </w:pPr>
    </w:p>
    <w:p w14:paraId="329AE85B" w14:textId="77777777" w:rsidR="004A07B9" w:rsidRPr="00F6165D" w:rsidRDefault="00AD0E48" w:rsidP="00666D62">
      <w:pPr>
        <w:numPr>
          <w:ilvl w:val="0"/>
          <w:numId w:val="3"/>
        </w:numPr>
        <w:spacing w:after="0"/>
        <w:jc w:val="both"/>
        <w:rPr>
          <w:rFonts w:ascii="Times New Roman" w:hAnsi="Times New Roman"/>
          <w:sz w:val="24"/>
          <w:szCs w:val="24"/>
          <w:lang w:val="en-US"/>
        </w:rPr>
      </w:pPr>
      <w:r w:rsidRPr="00F6165D">
        <w:rPr>
          <w:rFonts w:ascii="Times New Roman" w:hAnsi="Times New Roman"/>
          <w:b/>
          <w:sz w:val="24"/>
          <w:szCs w:val="24"/>
          <w:lang w:val="en-US"/>
        </w:rPr>
        <w:t>1995 - 2000:</w:t>
      </w:r>
      <w:r w:rsidRPr="00F6165D">
        <w:rPr>
          <w:rFonts w:ascii="Times New Roman" w:hAnsi="Times New Roman"/>
          <w:sz w:val="24"/>
          <w:szCs w:val="24"/>
          <w:lang w:val="en-US"/>
        </w:rPr>
        <w:t xml:space="preserve"> International Pharmaceutical Office (OPI): Market research and calls for tenders for players in the pharmaceutical industry, </w:t>
      </w:r>
      <w:proofErr w:type="gramStart"/>
      <w:r w:rsidRPr="00F6165D">
        <w:rPr>
          <w:rFonts w:ascii="Times New Roman" w:hAnsi="Times New Roman"/>
          <w:sz w:val="24"/>
          <w:szCs w:val="24"/>
          <w:lang w:val="en-US"/>
        </w:rPr>
        <w:t>International</w:t>
      </w:r>
      <w:proofErr w:type="gramEnd"/>
      <w:r w:rsidRPr="00F6165D">
        <w:rPr>
          <w:rFonts w:ascii="Times New Roman" w:hAnsi="Times New Roman"/>
          <w:sz w:val="24"/>
          <w:szCs w:val="24"/>
          <w:lang w:val="en-US"/>
        </w:rPr>
        <w:t xml:space="preserve"> development officer: MSD (validation of drug names for French speakers), request for quotes from numerous laboratories of generics, </w:t>
      </w:r>
      <w:proofErr w:type="spellStart"/>
      <w:r w:rsidRPr="00F6165D">
        <w:rPr>
          <w:rFonts w:ascii="Times New Roman" w:hAnsi="Times New Roman"/>
          <w:sz w:val="24"/>
          <w:szCs w:val="24"/>
          <w:lang w:val="en-US"/>
        </w:rPr>
        <w:t>Isovation</w:t>
      </w:r>
      <w:proofErr w:type="spellEnd"/>
      <w:r w:rsidRPr="00F6165D">
        <w:rPr>
          <w:rFonts w:ascii="Times New Roman" w:hAnsi="Times New Roman"/>
          <w:sz w:val="24"/>
          <w:szCs w:val="24"/>
          <w:lang w:val="en-US"/>
        </w:rPr>
        <w:t xml:space="preserve"> (cold chain for the pharmaceutical industry), L'Oréal, </w:t>
      </w:r>
      <w:proofErr w:type="spellStart"/>
      <w:r w:rsidRPr="00F6165D">
        <w:rPr>
          <w:rFonts w:ascii="Times New Roman" w:hAnsi="Times New Roman"/>
          <w:sz w:val="24"/>
          <w:szCs w:val="24"/>
          <w:lang w:val="en-US"/>
        </w:rPr>
        <w:t>Thalgo</w:t>
      </w:r>
      <w:proofErr w:type="spellEnd"/>
      <w:r w:rsidRPr="00F6165D">
        <w:rPr>
          <w:rFonts w:ascii="Times New Roman" w:hAnsi="Times New Roman"/>
          <w:sz w:val="24"/>
          <w:szCs w:val="24"/>
          <w:lang w:val="en-US"/>
        </w:rPr>
        <w:t xml:space="preserve">, </w:t>
      </w:r>
      <w:proofErr w:type="spellStart"/>
      <w:r w:rsidRPr="00F6165D">
        <w:rPr>
          <w:rFonts w:ascii="Times New Roman" w:hAnsi="Times New Roman"/>
          <w:sz w:val="24"/>
          <w:szCs w:val="24"/>
          <w:lang w:val="en-US"/>
        </w:rPr>
        <w:t>etc</w:t>
      </w:r>
      <w:proofErr w:type="spellEnd"/>
      <w:r w:rsidRPr="00F6165D">
        <w:rPr>
          <w:rFonts w:ascii="Times New Roman" w:hAnsi="Times New Roman"/>
          <w:sz w:val="24"/>
          <w:szCs w:val="24"/>
          <w:lang w:val="en-US"/>
        </w:rPr>
        <w:t xml:space="preserve"> ...</w:t>
      </w:r>
    </w:p>
    <w:p w14:paraId="7BD0B130" w14:textId="77777777" w:rsidR="004A07B9" w:rsidRPr="00F6165D" w:rsidRDefault="004A07B9" w:rsidP="00666D62">
      <w:pPr>
        <w:spacing w:after="0"/>
        <w:jc w:val="both"/>
        <w:rPr>
          <w:rFonts w:ascii="Times New Roman" w:hAnsi="Times New Roman"/>
          <w:sz w:val="24"/>
          <w:szCs w:val="24"/>
          <w:lang w:val="en-US"/>
        </w:rPr>
      </w:pPr>
    </w:p>
    <w:p w14:paraId="102A7F3E" w14:textId="77777777" w:rsidR="004A07B9" w:rsidRPr="00F6165D" w:rsidRDefault="00AD0E48" w:rsidP="00666D62">
      <w:pPr>
        <w:numPr>
          <w:ilvl w:val="0"/>
          <w:numId w:val="3"/>
        </w:numPr>
        <w:spacing w:after="0"/>
        <w:jc w:val="both"/>
        <w:rPr>
          <w:rFonts w:ascii="Times New Roman" w:hAnsi="Times New Roman"/>
          <w:sz w:val="24"/>
          <w:szCs w:val="24"/>
          <w:lang w:val="en-US"/>
        </w:rPr>
      </w:pPr>
      <w:r w:rsidRPr="00F6165D">
        <w:rPr>
          <w:rFonts w:ascii="Times New Roman" w:hAnsi="Times New Roman"/>
          <w:b/>
          <w:sz w:val="24"/>
          <w:szCs w:val="24"/>
          <w:lang w:val="en-US"/>
        </w:rPr>
        <w:t>1993 - 1997:</w:t>
      </w:r>
      <w:r w:rsidRPr="00F6165D">
        <w:rPr>
          <w:rFonts w:ascii="Times New Roman" w:hAnsi="Times New Roman"/>
          <w:sz w:val="24"/>
          <w:szCs w:val="24"/>
          <w:lang w:val="en-US"/>
        </w:rPr>
        <w:t xml:space="preserve"> Pharmacist at the Timone</w:t>
      </w:r>
      <w:r w:rsidR="00F6165D">
        <w:rPr>
          <w:rFonts w:ascii="Times New Roman" w:hAnsi="Times New Roman"/>
          <w:sz w:val="24"/>
          <w:szCs w:val="24"/>
          <w:lang w:val="en-US"/>
        </w:rPr>
        <w:t xml:space="preserve"> Hospital</w:t>
      </w:r>
      <w:r w:rsidRPr="00F6165D">
        <w:rPr>
          <w:rFonts w:ascii="Times New Roman" w:hAnsi="Times New Roman"/>
          <w:sz w:val="24"/>
          <w:szCs w:val="24"/>
          <w:lang w:val="en-US"/>
        </w:rPr>
        <w:t xml:space="preserve"> in Marseille, numerous clinical trials in oncology and others, and relations with pharmaceutical laboratories</w:t>
      </w:r>
    </w:p>
    <w:p w14:paraId="49602A4A" w14:textId="77777777" w:rsidR="004A07B9" w:rsidRPr="00F6165D" w:rsidRDefault="004A07B9" w:rsidP="00666D62">
      <w:pPr>
        <w:spacing w:after="0"/>
        <w:jc w:val="both"/>
        <w:rPr>
          <w:rFonts w:ascii="Times New Roman" w:hAnsi="Times New Roman"/>
          <w:sz w:val="24"/>
          <w:szCs w:val="24"/>
          <w:lang w:val="en-US"/>
        </w:rPr>
      </w:pPr>
    </w:p>
    <w:p w14:paraId="09433EA4" w14:textId="77777777" w:rsidR="004A07B9" w:rsidRPr="00F6165D" w:rsidRDefault="00AD0E48" w:rsidP="00666D62">
      <w:pPr>
        <w:numPr>
          <w:ilvl w:val="0"/>
          <w:numId w:val="3"/>
        </w:numPr>
        <w:spacing w:after="0"/>
        <w:jc w:val="both"/>
        <w:rPr>
          <w:rFonts w:ascii="Times New Roman" w:hAnsi="Times New Roman"/>
          <w:sz w:val="24"/>
          <w:szCs w:val="24"/>
          <w:lang w:val="en-US"/>
        </w:rPr>
      </w:pPr>
      <w:r w:rsidRPr="00F6165D">
        <w:rPr>
          <w:rFonts w:ascii="Times New Roman" w:hAnsi="Times New Roman"/>
          <w:b/>
          <w:sz w:val="24"/>
          <w:szCs w:val="24"/>
          <w:lang w:val="en-US"/>
        </w:rPr>
        <w:t>1992-1993:</w:t>
      </w:r>
      <w:r w:rsidRPr="00F6165D">
        <w:rPr>
          <w:rFonts w:ascii="Times New Roman" w:hAnsi="Times New Roman"/>
          <w:sz w:val="24"/>
          <w:szCs w:val="24"/>
          <w:lang w:val="en-US"/>
        </w:rPr>
        <w:t xml:space="preserve"> Study manager </w:t>
      </w:r>
      <w:proofErr w:type="spellStart"/>
      <w:r w:rsidRPr="00F6165D">
        <w:rPr>
          <w:rFonts w:ascii="Times New Roman" w:hAnsi="Times New Roman"/>
          <w:sz w:val="24"/>
          <w:szCs w:val="24"/>
          <w:lang w:val="en-US"/>
        </w:rPr>
        <w:t>Sudler</w:t>
      </w:r>
      <w:proofErr w:type="spellEnd"/>
      <w:r w:rsidRPr="00F6165D">
        <w:rPr>
          <w:rFonts w:ascii="Times New Roman" w:hAnsi="Times New Roman"/>
          <w:sz w:val="24"/>
          <w:szCs w:val="24"/>
          <w:lang w:val="en-US"/>
        </w:rPr>
        <w:t xml:space="preserve"> Hennessy (Young &amp; Rubicam Group), numerous field studies for SCAT (</w:t>
      </w:r>
      <w:proofErr w:type="spellStart"/>
      <w:r w:rsidRPr="00F6165D">
        <w:rPr>
          <w:rFonts w:ascii="Times New Roman" w:hAnsi="Times New Roman"/>
          <w:sz w:val="24"/>
          <w:szCs w:val="24"/>
          <w:lang w:val="en-US"/>
        </w:rPr>
        <w:t>Parapoux</w:t>
      </w:r>
      <w:proofErr w:type="spellEnd"/>
      <w:r w:rsidRPr="00F6165D">
        <w:rPr>
          <w:rFonts w:ascii="Times New Roman" w:hAnsi="Times New Roman"/>
          <w:sz w:val="24"/>
          <w:szCs w:val="24"/>
          <w:lang w:val="en-US"/>
        </w:rPr>
        <w:t>), Rhone Poulenc (</w:t>
      </w:r>
      <w:proofErr w:type="spellStart"/>
      <w:r w:rsidRPr="00F6165D">
        <w:rPr>
          <w:rFonts w:ascii="Times New Roman" w:hAnsi="Times New Roman"/>
          <w:sz w:val="24"/>
          <w:szCs w:val="24"/>
          <w:lang w:val="en-US"/>
        </w:rPr>
        <w:t>Suril</w:t>
      </w:r>
      <w:proofErr w:type="spellEnd"/>
      <w:r w:rsidRPr="00F6165D">
        <w:rPr>
          <w:rFonts w:ascii="Times New Roman" w:hAnsi="Times New Roman"/>
          <w:sz w:val="24"/>
          <w:szCs w:val="24"/>
          <w:lang w:val="en-US"/>
        </w:rPr>
        <w:t xml:space="preserve">), Interferons (Schering Plow), </w:t>
      </w:r>
      <w:proofErr w:type="spellStart"/>
      <w:r w:rsidRPr="00F6165D">
        <w:rPr>
          <w:rFonts w:ascii="Times New Roman" w:hAnsi="Times New Roman"/>
          <w:sz w:val="24"/>
          <w:szCs w:val="24"/>
          <w:lang w:val="en-US"/>
        </w:rPr>
        <w:t>etc</w:t>
      </w:r>
      <w:proofErr w:type="spellEnd"/>
      <w:r w:rsidRPr="00F6165D">
        <w:rPr>
          <w:rFonts w:ascii="Times New Roman" w:hAnsi="Times New Roman"/>
          <w:sz w:val="24"/>
          <w:szCs w:val="24"/>
          <w:lang w:val="en-US"/>
        </w:rPr>
        <w:t xml:space="preserve"> ...</w:t>
      </w:r>
    </w:p>
    <w:p w14:paraId="73C6C050" w14:textId="77777777" w:rsidR="004A07B9" w:rsidRPr="00F6165D" w:rsidRDefault="004A07B9" w:rsidP="00666D62">
      <w:pPr>
        <w:spacing w:after="0"/>
        <w:jc w:val="both"/>
        <w:rPr>
          <w:rFonts w:ascii="Times New Roman" w:hAnsi="Times New Roman"/>
          <w:sz w:val="24"/>
          <w:szCs w:val="24"/>
          <w:lang w:val="en-US"/>
        </w:rPr>
      </w:pPr>
    </w:p>
    <w:p w14:paraId="2ACCB9BF" w14:textId="77777777" w:rsidR="004A07B9" w:rsidRPr="00F6165D" w:rsidRDefault="00AD0E48" w:rsidP="00666D62">
      <w:pPr>
        <w:numPr>
          <w:ilvl w:val="0"/>
          <w:numId w:val="3"/>
        </w:numPr>
        <w:spacing w:after="0"/>
        <w:jc w:val="both"/>
        <w:rPr>
          <w:rFonts w:ascii="Times New Roman" w:hAnsi="Times New Roman"/>
          <w:sz w:val="24"/>
          <w:szCs w:val="24"/>
          <w:lang w:val="en-US"/>
        </w:rPr>
      </w:pPr>
      <w:r w:rsidRPr="00F6165D">
        <w:rPr>
          <w:rFonts w:ascii="Times New Roman" w:hAnsi="Times New Roman"/>
          <w:b/>
          <w:sz w:val="24"/>
          <w:szCs w:val="24"/>
          <w:lang w:val="en-US"/>
        </w:rPr>
        <w:t>1991-1992:</w:t>
      </w:r>
      <w:r w:rsidRPr="00F6165D">
        <w:rPr>
          <w:rFonts w:ascii="Times New Roman" w:hAnsi="Times New Roman"/>
          <w:sz w:val="24"/>
          <w:szCs w:val="24"/>
          <w:lang w:val="en-US"/>
        </w:rPr>
        <w:t xml:space="preserve"> Market research manager at the Veyron </w:t>
      </w:r>
      <w:proofErr w:type="spellStart"/>
      <w:r w:rsidRPr="00F6165D">
        <w:rPr>
          <w:rFonts w:ascii="Times New Roman" w:hAnsi="Times New Roman"/>
          <w:sz w:val="24"/>
          <w:szCs w:val="24"/>
          <w:lang w:val="en-US"/>
        </w:rPr>
        <w:t>Froment</w:t>
      </w:r>
      <w:proofErr w:type="spellEnd"/>
      <w:r w:rsidRPr="00F6165D">
        <w:rPr>
          <w:rFonts w:ascii="Times New Roman" w:hAnsi="Times New Roman"/>
          <w:sz w:val="24"/>
          <w:szCs w:val="24"/>
          <w:lang w:val="en-US"/>
        </w:rPr>
        <w:t xml:space="preserve"> laboratory (Pierre Fabre Group), carrying out a market study on the oropharyngeal antiseptics market in France and Germany, validation of the industry option, preceded by a transition to production and quality assurance</w:t>
      </w:r>
    </w:p>
    <w:p w14:paraId="0AFE9175" w14:textId="77777777" w:rsidR="004A07B9" w:rsidRPr="00F6165D" w:rsidRDefault="004A07B9" w:rsidP="00666D62">
      <w:pPr>
        <w:spacing w:after="0"/>
        <w:rPr>
          <w:rFonts w:ascii="Times New Roman" w:hAnsi="Times New Roman"/>
          <w:sz w:val="24"/>
          <w:szCs w:val="24"/>
          <w:lang w:val="en-US"/>
        </w:rPr>
      </w:pPr>
    </w:p>
    <w:p w14:paraId="631EEA67" w14:textId="77777777" w:rsidR="004A07B9" w:rsidRPr="00F6165D" w:rsidRDefault="00AD0E48" w:rsidP="00666D62">
      <w:pPr>
        <w:pStyle w:val="Titre3"/>
        <w:tabs>
          <w:tab w:val="left" w:pos="180"/>
        </w:tabs>
        <w:spacing w:line="276" w:lineRule="auto"/>
        <w:ind w:left="180"/>
        <w:jc w:val="both"/>
        <w:rPr>
          <w:lang w:val="en-US"/>
        </w:rPr>
      </w:pPr>
      <w:r w:rsidRPr="00F6165D">
        <w:rPr>
          <w:rFonts w:ascii="Times New Roman" w:hAnsi="Times New Roman" w:cs="Times New Roman"/>
          <w:sz w:val="24"/>
          <w:szCs w:val="24"/>
          <w:lang w:val="en-US"/>
        </w:rPr>
        <w:t>OTHER ACTIVITIES FOR SPORT, ARTS and associations defending diversity</w:t>
      </w:r>
    </w:p>
    <w:p w14:paraId="34135466" w14:textId="773243EC" w:rsidR="004A07B9" w:rsidRPr="00F6165D" w:rsidRDefault="00AD0E48" w:rsidP="00666D62">
      <w:pPr>
        <w:pStyle w:val="Corpsdetexte"/>
        <w:numPr>
          <w:ilvl w:val="0"/>
          <w:numId w:val="2"/>
        </w:numPr>
        <w:tabs>
          <w:tab w:val="clear" w:pos="360"/>
          <w:tab w:val="left" w:pos="0"/>
          <w:tab w:val="left" w:pos="180"/>
        </w:tabs>
        <w:spacing w:line="276" w:lineRule="auto"/>
        <w:ind w:right="278"/>
        <w:jc w:val="both"/>
        <w:rPr>
          <w:rFonts w:ascii="Times New Roman" w:hAnsi="Times New Roman" w:cs="Times New Roman"/>
          <w:sz w:val="24"/>
          <w:szCs w:val="24"/>
          <w:lang w:val="en-US"/>
        </w:rPr>
      </w:pPr>
      <w:r w:rsidRPr="00F6165D">
        <w:rPr>
          <w:rFonts w:ascii="Times New Roman" w:hAnsi="Times New Roman" w:cs="Times New Roman"/>
          <w:sz w:val="24"/>
          <w:szCs w:val="24"/>
          <w:lang w:val="en-US"/>
        </w:rPr>
        <w:t>Cannes</w:t>
      </w:r>
      <w:r w:rsidR="00666D62">
        <w:rPr>
          <w:rFonts w:ascii="Times New Roman" w:hAnsi="Times New Roman" w:cs="Times New Roman"/>
          <w:sz w:val="24"/>
          <w:szCs w:val="24"/>
          <w:lang w:val="en-US"/>
        </w:rPr>
        <w:t xml:space="preserve"> Film Festival from 1997 to 2021</w:t>
      </w:r>
      <w:r w:rsidRPr="00F6165D">
        <w:rPr>
          <w:rFonts w:ascii="Times New Roman" w:hAnsi="Times New Roman" w:cs="Times New Roman"/>
          <w:sz w:val="24"/>
          <w:szCs w:val="24"/>
          <w:lang w:val="en-US"/>
        </w:rPr>
        <w:t xml:space="preserve">, Promotion of international delegations, promotion of the diversity of cinema (2005 Official competition, 2009 The French film pavilion), Prix de </w:t>
      </w:r>
      <w:proofErr w:type="spellStart"/>
      <w:r w:rsidRPr="00F6165D">
        <w:rPr>
          <w:rFonts w:ascii="Times New Roman" w:hAnsi="Times New Roman" w:cs="Times New Roman"/>
          <w:sz w:val="24"/>
          <w:szCs w:val="24"/>
          <w:lang w:val="en-US"/>
        </w:rPr>
        <w:t>l'Espoir</w:t>
      </w:r>
      <w:proofErr w:type="spellEnd"/>
      <w:r w:rsidRPr="00F6165D">
        <w:rPr>
          <w:rFonts w:ascii="Times New Roman" w:hAnsi="Times New Roman" w:cs="Times New Roman"/>
          <w:sz w:val="24"/>
          <w:szCs w:val="24"/>
          <w:lang w:val="en-US"/>
        </w:rPr>
        <w:t xml:space="preserve"> with Film on Meningitis »</w:t>
      </w:r>
      <w:r w:rsidR="00F6165D">
        <w:rPr>
          <w:rFonts w:ascii="Times New Roman" w:hAnsi="Times New Roman" w:cs="Times New Roman"/>
          <w:sz w:val="24"/>
          <w:szCs w:val="24"/>
          <w:lang w:val="en-US"/>
        </w:rPr>
        <w:t xml:space="preserve"> </w:t>
      </w:r>
      <w:proofErr w:type="spellStart"/>
      <w:r w:rsidRPr="00F6165D">
        <w:rPr>
          <w:rFonts w:ascii="Times New Roman" w:hAnsi="Times New Roman" w:cs="Times New Roman"/>
          <w:sz w:val="24"/>
          <w:szCs w:val="24"/>
          <w:lang w:val="en-US"/>
        </w:rPr>
        <w:t>Lève-toi</w:t>
      </w:r>
      <w:proofErr w:type="spellEnd"/>
      <w:r w:rsidRPr="00F6165D">
        <w:rPr>
          <w:rFonts w:ascii="Times New Roman" w:hAnsi="Times New Roman" w:cs="Times New Roman"/>
          <w:sz w:val="24"/>
          <w:szCs w:val="24"/>
          <w:lang w:val="en-US"/>
        </w:rPr>
        <w:t xml:space="preserve"> and Marche "</w:t>
      </w:r>
      <w:r w:rsidR="00A43167">
        <w:rPr>
          <w:rFonts w:ascii="Times New Roman" w:hAnsi="Times New Roman" w:cs="Times New Roman"/>
          <w:sz w:val="24"/>
          <w:szCs w:val="24"/>
          <w:lang w:val="en-US"/>
        </w:rPr>
        <w:t xml:space="preserve"> Movie Producer.</w:t>
      </w:r>
    </w:p>
    <w:p w14:paraId="6499A4DE" w14:textId="77777777" w:rsidR="004A07B9" w:rsidRPr="00F6165D" w:rsidRDefault="00AD0E48" w:rsidP="00666D62">
      <w:pPr>
        <w:pStyle w:val="Corpsdetexte"/>
        <w:numPr>
          <w:ilvl w:val="0"/>
          <w:numId w:val="2"/>
        </w:numPr>
        <w:tabs>
          <w:tab w:val="clear" w:pos="360"/>
          <w:tab w:val="left" w:pos="0"/>
          <w:tab w:val="left" w:pos="180"/>
        </w:tabs>
        <w:spacing w:line="276" w:lineRule="auto"/>
        <w:ind w:right="278"/>
        <w:jc w:val="both"/>
        <w:rPr>
          <w:lang w:val="en-US"/>
        </w:rPr>
      </w:pPr>
      <w:r w:rsidRPr="00F6165D">
        <w:rPr>
          <w:rFonts w:ascii="Times New Roman" w:hAnsi="Times New Roman" w:cs="Times New Roman"/>
          <w:sz w:val="24"/>
          <w:szCs w:val="24"/>
          <w:lang w:val="en-US"/>
        </w:rPr>
        <w:t xml:space="preserve">Football (amateur license for 20 years), Handball (President Blue Eagles OM </w:t>
      </w:r>
      <w:proofErr w:type="spellStart"/>
      <w:r w:rsidRPr="00F6165D">
        <w:rPr>
          <w:rFonts w:ascii="Times New Roman" w:hAnsi="Times New Roman" w:cs="Times New Roman"/>
          <w:sz w:val="24"/>
          <w:szCs w:val="24"/>
          <w:lang w:val="en-US"/>
        </w:rPr>
        <w:t>Vitrolles</w:t>
      </w:r>
      <w:proofErr w:type="spellEnd"/>
      <w:r w:rsidRPr="00F6165D">
        <w:rPr>
          <w:rFonts w:ascii="Times New Roman" w:hAnsi="Times New Roman" w:cs="Times New Roman"/>
          <w:sz w:val="24"/>
          <w:szCs w:val="24"/>
          <w:lang w:val="en-US"/>
        </w:rPr>
        <w:t>, leader OM CR 13)</w:t>
      </w:r>
    </w:p>
    <w:p w14:paraId="7556D45A" w14:textId="77777777" w:rsidR="004A07B9" w:rsidRPr="00F6165D" w:rsidRDefault="00AD0E48" w:rsidP="00666D62">
      <w:pPr>
        <w:pStyle w:val="Corpsdetexte"/>
        <w:numPr>
          <w:ilvl w:val="0"/>
          <w:numId w:val="2"/>
        </w:numPr>
        <w:tabs>
          <w:tab w:val="clear" w:pos="360"/>
          <w:tab w:val="left" w:pos="0"/>
          <w:tab w:val="left" w:pos="180"/>
        </w:tabs>
        <w:spacing w:line="276" w:lineRule="auto"/>
        <w:ind w:right="278"/>
        <w:jc w:val="both"/>
        <w:rPr>
          <w:rFonts w:ascii="Times New Roman" w:hAnsi="Times New Roman" w:cs="Times New Roman"/>
          <w:sz w:val="24"/>
          <w:szCs w:val="24"/>
          <w:lang w:val="en-US"/>
        </w:rPr>
      </w:pPr>
      <w:r w:rsidRPr="00F6165D">
        <w:rPr>
          <w:rFonts w:ascii="Times New Roman" w:hAnsi="Times New Roman" w:cs="Times New Roman"/>
          <w:sz w:val="24"/>
          <w:szCs w:val="24"/>
          <w:lang w:val="en-US"/>
        </w:rPr>
        <w:t>Music (Production, management)</w:t>
      </w:r>
    </w:p>
    <w:p w14:paraId="1F1D7CA1" w14:textId="77777777" w:rsidR="004A07B9" w:rsidRPr="00F6165D" w:rsidRDefault="00AD0E48" w:rsidP="00666D62">
      <w:pPr>
        <w:pStyle w:val="Corpsdetexte"/>
        <w:numPr>
          <w:ilvl w:val="0"/>
          <w:numId w:val="2"/>
        </w:numPr>
        <w:tabs>
          <w:tab w:val="clear" w:pos="360"/>
          <w:tab w:val="left" w:pos="0"/>
          <w:tab w:val="left" w:pos="180"/>
        </w:tabs>
        <w:spacing w:line="276" w:lineRule="auto"/>
        <w:ind w:right="278"/>
        <w:jc w:val="both"/>
        <w:rPr>
          <w:rFonts w:ascii="Times New Roman" w:hAnsi="Times New Roman" w:cs="Times New Roman"/>
          <w:bCs/>
          <w:sz w:val="24"/>
          <w:szCs w:val="24"/>
          <w:lang w:val="en-US"/>
        </w:rPr>
      </w:pPr>
      <w:r w:rsidRPr="00F6165D">
        <w:rPr>
          <w:rFonts w:ascii="Times New Roman" w:hAnsi="Times New Roman" w:cs="Times New Roman"/>
          <w:sz w:val="24"/>
          <w:szCs w:val="24"/>
          <w:lang w:val="en-US"/>
        </w:rPr>
        <w:t xml:space="preserve">Event organizer: congresses, colloquiums, seminars, </w:t>
      </w:r>
      <w:proofErr w:type="spellStart"/>
      <w:r w:rsidRPr="00F6165D">
        <w:rPr>
          <w:rFonts w:ascii="Times New Roman" w:hAnsi="Times New Roman" w:cs="Times New Roman"/>
          <w:sz w:val="24"/>
          <w:szCs w:val="24"/>
          <w:lang w:val="en-US"/>
        </w:rPr>
        <w:t>etc</w:t>
      </w:r>
      <w:proofErr w:type="spellEnd"/>
      <w:r w:rsidRPr="00F6165D">
        <w:rPr>
          <w:rFonts w:ascii="Times New Roman" w:hAnsi="Times New Roman" w:cs="Times New Roman"/>
          <w:sz w:val="24"/>
          <w:szCs w:val="24"/>
          <w:lang w:val="en-US"/>
        </w:rPr>
        <w:t xml:space="preserve"> ...</w:t>
      </w:r>
    </w:p>
    <w:p w14:paraId="4942F0BF" w14:textId="77777777" w:rsidR="004A07B9" w:rsidRPr="00F6165D" w:rsidRDefault="004A07B9" w:rsidP="00666D62">
      <w:pPr>
        <w:rPr>
          <w:rFonts w:ascii="Times New Roman" w:hAnsi="Times New Roman"/>
          <w:sz w:val="24"/>
          <w:szCs w:val="24"/>
          <w:lang w:val="en-US"/>
        </w:rPr>
      </w:pPr>
    </w:p>
    <w:sectPr w:rsidR="004A07B9" w:rsidRPr="00F6165D">
      <w:footerReference w:type="default" r:id="rId14"/>
      <w:pgSz w:w="11906" w:h="16838"/>
      <w:pgMar w:top="1417" w:right="991" w:bottom="1417" w:left="1417"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023D9" w14:textId="77777777" w:rsidR="00B82323" w:rsidRDefault="00B82323">
      <w:pPr>
        <w:spacing w:after="0" w:line="240" w:lineRule="auto"/>
      </w:pPr>
      <w:r>
        <w:separator/>
      </w:r>
    </w:p>
  </w:endnote>
  <w:endnote w:type="continuationSeparator" w:id="0">
    <w:p w14:paraId="05C6925D" w14:textId="77777777" w:rsidR="00B82323" w:rsidRDefault="00B82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42C7" w14:textId="77777777" w:rsidR="004A07B9" w:rsidRDefault="00AD0E48">
    <w:pPr>
      <w:pStyle w:val="Pieddepage"/>
      <w:jc w:val="right"/>
    </w:pPr>
    <w:r>
      <w:fldChar w:fldCharType="begin"/>
    </w:r>
    <w:r>
      <w:instrText>PAGE</w:instrText>
    </w:r>
    <w:r>
      <w:fldChar w:fldCharType="separate"/>
    </w:r>
    <w:r w:rsidR="00D01EDC">
      <w:rPr>
        <w:noProof/>
      </w:rPr>
      <w:t>3</w:t>
    </w:r>
    <w:r>
      <w:fldChar w:fldCharType="end"/>
    </w:r>
  </w:p>
  <w:p w14:paraId="3C3E7D85" w14:textId="77777777" w:rsidR="004A07B9" w:rsidRDefault="004A07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C76AF" w14:textId="77777777" w:rsidR="00B82323" w:rsidRDefault="00B82323">
      <w:pPr>
        <w:spacing w:after="0" w:line="240" w:lineRule="auto"/>
      </w:pPr>
      <w:r>
        <w:separator/>
      </w:r>
    </w:p>
  </w:footnote>
  <w:footnote w:type="continuationSeparator" w:id="0">
    <w:p w14:paraId="39E254D6" w14:textId="77777777" w:rsidR="00B82323" w:rsidRDefault="00B82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D14"/>
    <w:multiLevelType w:val="multilevel"/>
    <w:tmpl w:val="11F683CA"/>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71639"/>
    <w:multiLevelType w:val="multilevel"/>
    <w:tmpl w:val="9326BE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A345F53"/>
    <w:multiLevelType w:val="multilevel"/>
    <w:tmpl w:val="9E56B96A"/>
    <w:lvl w:ilvl="0">
      <w:start w:val="1"/>
      <w:numFmt w:val="bullet"/>
      <w:lvlText w:val=""/>
      <w:lvlJc w:val="left"/>
      <w:pPr>
        <w:tabs>
          <w:tab w:val="num" w:pos="0"/>
        </w:tabs>
        <w:ind w:left="108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D70955"/>
    <w:multiLevelType w:val="multilevel"/>
    <w:tmpl w:val="712ADAA2"/>
    <w:lvl w:ilvl="0">
      <w:start w:val="1999"/>
      <w:numFmt w:val="bullet"/>
      <w:lvlText w:val="-"/>
      <w:lvlJc w:val="left"/>
      <w:pPr>
        <w:tabs>
          <w:tab w:val="num" w:pos="720"/>
        </w:tabs>
        <w:ind w:left="720" w:hanging="360"/>
      </w:pPr>
      <w:rPr>
        <w:rFonts w:ascii="Times New Roman" w:hAnsi="Times New Roman" w:cs="Times New Roman" w:hint="default"/>
        <w:color w:val="4472C4"/>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3"/>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7B9"/>
    <w:rsid w:val="00495D87"/>
    <w:rsid w:val="004A07B9"/>
    <w:rsid w:val="00555887"/>
    <w:rsid w:val="00666D62"/>
    <w:rsid w:val="008D225B"/>
    <w:rsid w:val="00A43167"/>
    <w:rsid w:val="00AD0E48"/>
    <w:rsid w:val="00B82323"/>
    <w:rsid w:val="00D01EDC"/>
    <w:rsid w:val="00DA642B"/>
    <w:rsid w:val="00F616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9A477"/>
  <w15:docId w15:val="{7D89E460-F600-41C5-9A0B-2A7E5E52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lang w:val="fr-FR" w:bidi="ar-SA"/>
    </w:rPr>
  </w:style>
  <w:style w:type="paragraph" w:styleId="Titre3">
    <w:name w:val="heading 3"/>
    <w:basedOn w:val="Normal"/>
    <w:next w:val="Normal"/>
    <w:qFormat/>
    <w:pPr>
      <w:keepNext/>
      <w:numPr>
        <w:ilvl w:val="2"/>
        <w:numId w:val="1"/>
      </w:numPr>
      <w:pBdr>
        <w:bottom w:val="single" w:sz="4" w:space="1" w:color="000000"/>
      </w:pBdr>
      <w:tabs>
        <w:tab w:val="left" w:pos="3990"/>
      </w:tabs>
      <w:spacing w:after="0" w:line="240" w:lineRule="auto"/>
      <w:outlineLvl w:val="2"/>
    </w:pPr>
    <w:rPr>
      <w:rFonts w:ascii="Arial" w:eastAsia="Times New Roman" w:hAnsi="Arial" w:cs="Arial"/>
      <w:b/>
      <w:bCs/>
      <w:i/>
      <w:sz w:val="28"/>
      <w:szCs w:val="28"/>
    </w:rPr>
  </w:style>
  <w:style w:type="paragraph" w:styleId="Titre5">
    <w:name w:val="heading 5"/>
    <w:basedOn w:val="Normal"/>
    <w:next w:val="Normal"/>
    <w:qFormat/>
    <w:pPr>
      <w:numPr>
        <w:ilvl w:val="4"/>
        <w:numId w:val="1"/>
      </w:numPr>
      <w:spacing w:before="240" w:after="60"/>
      <w:outlineLvl w:val="4"/>
    </w:pPr>
    <w:rPr>
      <w:rFonts w:eastAsia="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Symbol" w:hAnsi="Symbol" w:cs="Symbol"/>
      <w:sz w:val="24"/>
      <w:szCs w:val="24"/>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Times New Roman" w:eastAsia="Calibri"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Times New Roman" w:eastAsia="Times New Roman" w:hAnsi="Times New Roman" w:cs="Times New Roman"/>
      <w:color w:val="4472C4"/>
      <w:sz w:val="24"/>
      <w:szCs w:val="24"/>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Titre3Car">
    <w:name w:val="Titre 3 Car"/>
    <w:qFormat/>
    <w:rPr>
      <w:rFonts w:ascii="Arial" w:eastAsia="Times New Roman" w:hAnsi="Arial" w:cs="Arial"/>
      <w:b/>
      <w:bCs/>
      <w:i/>
      <w:sz w:val="28"/>
      <w:szCs w:val="28"/>
    </w:rPr>
  </w:style>
  <w:style w:type="character" w:styleId="Lienhypertexte">
    <w:name w:val="Hyperlink"/>
    <w:rPr>
      <w:color w:val="0000FF"/>
      <w:u w:val="single"/>
    </w:rPr>
  </w:style>
  <w:style w:type="character" w:styleId="CitationHTML">
    <w:name w:val="HTML Cite"/>
    <w:qFormat/>
    <w:rPr>
      <w:i/>
      <w:iCs/>
    </w:rPr>
  </w:style>
  <w:style w:type="character" w:customStyle="1" w:styleId="Titre5Car">
    <w:name w:val="Titre 5 Car"/>
    <w:qFormat/>
    <w:rPr>
      <w:rFonts w:ascii="Calibri" w:eastAsia="Times New Roman" w:hAnsi="Calibri" w:cs="Times New Roman"/>
      <w:b/>
      <w:bCs/>
      <w:i/>
      <w:iCs/>
      <w:sz w:val="26"/>
      <w:szCs w:val="26"/>
    </w:rPr>
  </w:style>
  <w:style w:type="character" w:customStyle="1" w:styleId="CorpsdetexteCar">
    <w:name w:val="Corps de texte Car"/>
    <w:qFormat/>
    <w:rPr>
      <w:rFonts w:ascii="Arial" w:eastAsia="Times New Roman" w:hAnsi="Arial" w:cs="Arial"/>
      <w:sz w:val="22"/>
      <w:szCs w:val="22"/>
    </w:rPr>
  </w:style>
  <w:style w:type="character" w:customStyle="1" w:styleId="En-tteCar">
    <w:name w:val="En-tête Car"/>
    <w:qFormat/>
    <w:rPr>
      <w:sz w:val="22"/>
      <w:szCs w:val="22"/>
    </w:rPr>
  </w:style>
  <w:style w:type="character" w:customStyle="1" w:styleId="PieddepageCar">
    <w:name w:val="Pied de page Car"/>
    <w:qFormat/>
    <w:rPr>
      <w:sz w:val="22"/>
      <w:szCs w:val="22"/>
    </w:rPr>
  </w:style>
  <w:style w:type="character" w:customStyle="1" w:styleId="Mentionnonrsolue1">
    <w:name w:val="Mention non résolue1"/>
    <w:qFormat/>
    <w:rPr>
      <w:color w:val="605E5C"/>
      <w:shd w:val="clear" w:color="auto" w:fill="E1DFDD"/>
    </w:rPr>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tabs>
        <w:tab w:val="left" w:pos="0"/>
        <w:tab w:val="left" w:pos="360"/>
      </w:tabs>
      <w:spacing w:after="0" w:line="240" w:lineRule="auto"/>
    </w:pPr>
    <w:rPr>
      <w:rFonts w:ascii="Arial" w:eastAsia="Times New Roman" w:hAnsi="Arial" w:cs="Arial"/>
    </w:r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pPr>
      <w:suppressLineNumbers/>
      <w:tabs>
        <w:tab w:val="center" w:pos="4986"/>
        <w:tab w:val="right" w:pos="9972"/>
      </w:tabs>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Paragraphedeliste">
    <w:name w:val="List Paragraph"/>
    <w:basedOn w:val="Normal"/>
    <w:qFormat/>
    <w:pPr>
      <w:ind w:left="708"/>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idier.mouliom@gmail.com" TargetMode="External"/><Relationship Id="rId13" Type="http://schemas.openxmlformats.org/officeDocument/2006/relationships/hyperlink" Target="http://www.imshealth.com/"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p.n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edelacosmetiqu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bipharm.co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dailymotion.com/video/xru2zr_africa-news-room-du-28-06-12-maroc-focus-sur-le-secteur-pharmaceutique-partie%202_news?fb=link&amp;fb_action_ids=496046367078559&amp;fb_action_types=video.watches&amp;fb_source=timeline_video"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FF20F3B326914BAF9980C57E959F1E" ma:contentTypeVersion="13" ma:contentTypeDescription="Create a new document." ma:contentTypeScope="" ma:versionID="4e3bd104a27ee3195b871e832f1d411c">
  <xsd:schema xmlns:xsd="http://www.w3.org/2001/XMLSchema" xmlns:xs="http://www.w3.org/2001/XMLSchema" xmlns:p="http://schemas.microsoft.com/office/2006/metadata/properties" xmlns:ns2="63cfae83-fc86-410a-be9d-865ba8348f85" xmlns:ns3="68348291-eb11-489d-8590-95296afbe51a" targetNamespace="http://schemas.microsoft.com/office/2006/metadata/properties" ma:root="true" ma:fieldsID="16bcc59671aefa371b82ed8a88592550" ns2:_="" ns3:_="">
    <xsd:import namespace="63cfae83-fc86-410a-be9d-865ba8348f85"/>
    <xsd:import namespace="68348291-eb11-489d-8590-95296afbe5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fae83-fc86-410a-be9d-865ba834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348291-eb11-489d-8590-95296afbe5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BE9C8A-FB55-41BC-80DB-E8ABED4902AE}">
  <ds:schemaRefs>
    <ds:schemaRef ds:uri="http://schemas.openxmlformats.org/officeDocument/2006/bibliography"/>
  </ds:schemaRefs>
</ds:datastoreItem>
</file>

<file path=customXml/itemProps2.xml><?xml version="1.0" encoding="utf-8"?>
<ds:datastoreItem xmlns:ds="http://schemas.openxmlformats.org/officeDocument/2006/customXml" ds:itemID="{63065AC5-71BD-4A91-A0F0-5E7354CDD452}"/>
</file>

<file path=customXml/itemProps3.xml><?xml version="1.0" encoding="utf-8"?>
<ds:datastoreItem xmlns:ds="http://schemas.openxmlformats.org/officeDocument/2006/customXml" ds:itemID="{923FC1A0-9ED6-493E-A8F1-C743EE849F99}"/>
</file>

<file path=customXml/itemProps4.xml><?xml version="1.0" encoding="utf-8"?>
<ds:datastoreItem xmlns:ds="http://schemas.openxmlformats.org/officeDocument/2006/customXml" ds:itemID="{45202530-95BA-4C5A-BA2E-C4B80425962F}"/>
</file>

<file path=docProps/app.xml><?xml version="1.0" encoding="utf-8"?>
<Properties xmlns="http://schemas.openxmlformats.org/officeDocument/2006/extended-properties" xmlns:vt="http://schemas.openxmlformats.org/officeDocument/2006/docPropsVTypes">
  <Template>Normal.dotm</Template>
  <TotalTime>2</TotalTime>
  <Pages>1</Pages>
  <Words>1058</Words>
  <Characters>5823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Didier</cp:lastModifiedBy>
  <cp:revision>2</cp:revision>
  <dcterms:created xsi:type="dcterms:W3CDTF">2021-09-03T19:54:00Z</dcterms:created>
  <dcterms:modified xsi:type="dcterms:W3CDTF">2021-09-03T19:54:00Z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2021-02-02T09:25:00Z</dcterms:created>
  <dc:creator>Pc</dc:creator>
  <dc:description/>
  <cp:keywords> </cp:keywords>
  <dc:language>en-US</dc:language>
  <cp:lastModifiedBy>DELL</cp:lastModifiedBy>
  <dcterms:modified xsi:type="dcterms:W3CDTF">2021-09-03T15:36:00Z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0x010100E1FF20F3B326914BAF9980C57E959F1E</vt:lpwstr>
  </property>
</Properties>
</file>