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4F73D6" w:rsidR="004F73D6" w:rsidP="004F73D6" w:rsidRDefault="004F73D6" w14:paraId="50D3D5AF" w14:textId="77777777">
      <w:pPr>
        <w:pStyle w:val="nhsrecipient"/>
        <w:rPr>
          <w:rFonts w:asciiTheme="minorHAnsi" w:hAnsiTheme="minorHAnsi"/>
          <w:kern w:val="0"/>
          <w:sz w:val="32"/>
          <w:szCs w:val="32"/>
        </w:rPr>
      </w:pPr>
      <w:r w:rsidRPr="004F73D6">
        <w:rPr>
          <w:rFonts w:asciiTheme="minorHAnsi" w:hAnsiTheme="minorHAnsi"/>
          <w:b/>
          <w:bCs/>
          <w:noProof/>
          <w:kern w:val="0"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023E00B7" wp14:editId="1FAE2A60">
            <wp:simplePos x="0" y="0"/>
            <wp:positionH relativeFrom="column">
              <wp:posOffset>4471035</wp:posOffset>
            </wp:positionH>
            <wp:positionV relativeFrom="paragraph">
              <wp:posOffset>-205740</wp:posOffset>
            </wp:positionV>
            <wp:extent cx="1476375" cy="771525"/>
            <wp:effectExtent l="19050" t="0" r="9525" b="0"/>
            <wp:wrapSquare wrapText="bothSides"/>
            <wp:docPr id="1" name="Picture 2" descr="C:\Documents and Settings\lindsm08\Desktop\FIP_Section_HealthandMedicinesInformatio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indsm08\Desktop\FIP_Section_HealthandMedicinesInformation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73D6">
        <w:rPr>
          <w:rFonts w:asciiTheme="minorHAnsi" w:hAnsiTheme="minorHAnsi"/>
          <w:b/>
          <w:bCs/>
          <w:kern w:val="0"/>
          <w:sz w:val="32"/>
          <w:szCs w:val="32"/>
        </w:rPr>
        <w:t>FIP Health and Medicines Information Section</w:t>
      </w:r>
    </w:p>
    <w:p w:rsidRPr="004F73D6" w:rsidR="004F73D6" w:rsidP="004F73D6" w:rsidRDefault="00C70E26" w14:paraId="69B9881E" w14:textId="05D30F8C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Stipend Application Form 20</w:t>
      </w:r>
      <w:r w:rsidR="00DE5E86">
        <w:rPr>
          <w:rFonts w:asciiTheme="minorHAnsi" w:hAnsiTheme="minorHAnsi"/>
          <w:b/>
          <w:sz w:val="32"/>
          <w:szCs w:val="32"/>
        </w:rPr>
        <w:t>2</w:t>
      </w:r>
      <w:r w:rsidR="004A6E40">
        <w:rPr>
          <w:rFonts w:asciiTheme="minorHAnsi" w:hAnsiTheme="minorHAnsi"/>
          <w:b/>
          <w:sz w:val="32"/>
          <w:szCs w:val="32"/>
        </w:rPr>
        <w:t>2</w:t>
      </w:r>
    </w:p>
    <w:p w:rsidR="004F73D6" w:rsidP="004F73D6" w:rsidRDefault="004F73D6" w14:paraId="0DA7D62C" w14:textId="77777777">
      <w:pPr>
        <w:widowControl w:val="0"/>
        <w:autoSpaceDE w:val="0"/>
        <w:autoSpaceDN w:val="0"/>
        <w:adjustRightInd w:val="0"/>
        <w:rPr>
          <w:rFonts w:asciiTheme="minorHAnsi" w:hAnsiTheme="minorHAnsi"/>
          <w:sz w:val="32"/>
          <w:szCs w:val="32"/>
        </w:rPr>
      </w:pPr>
    </w:p>
    <w:p w:rsidRPr="004F73D6" w:rsidR="00C51F59" w:rsidP="004F73D6" w:rsidRDefault="00C51F59" w14:paraId="7ACFFF57" w14:textId="77777777">
      <w:pPr>
        <w:widowControl w:val="0"/>
        <w:autoSpaceDE w:val="0"/>
        <w:autoSpaceDN w:val="0"/>
        <w:adjustRightInd w:val="0"/>
        <w:rPr>
          <w:rFonts w:cs="Tahoma-Bold" w:asciiTheme="minorHAnsi" w:hAnsiTheme="minorHAnsi"/>
          <w:b/>
          <w:bCs/>
          <w:color w:val="000000"/>
          <w:sz w:val="22"/>
          <w:szCs w:val="20"/>
          <w:lang w:val="en-US"/>
        </w:rPr>
      </w:pPr>
    </w:p>
    <w:p w:rsidRPr="004F73D6" w:rsidR="004F73D6" w:rsidP="004F73D6" w:rsidRDefault="004F73D6" w14:paraId="1883B700" w14:textId="77777777">
      <w:pPr>
        <w:widowControl w:val="0"/>
        <w:autoSpaceDE w:val="0"/>
        <w:autoSpaceDN w:val="0"/>
        <w:adjustRightInd w:val="0"/>
        <w:jc w:val="both"/>
        <w:rPr>
          <w:rFonts w:cs="Tahoma-Bold" w:asciiTheme="minorHAnsi" w:hAnsiTheme="minorHAnsi"/>
          <w:b/>
          <w:bCs/>
          <w:color w:val="000000"/>
          <w:sz w:val="22"/>
          <w:szCs w:val="20"/>
          <w:lang w:val="en-US"/>
        </w:rPr>
      </w:pPr>
      <w:r w:rsidRPr="004F73D6">
        <w:rPr>
          <w:rFonts w:cs="Tahoma-Bold" w:asciiTheme="minorHAnsi" w:hAnsiTheme="minorHAnsi"/>
          <w:b/>
          <w:bCs/>
          <w:color w:val="000000"/>
          <w:sz w:val="22"/>
          <w:szCs w:val="20"/>
          <w:lang w:val="en-US"/>
        </w:rPr>
        <w:t>What is the FIP Health and Medicines Information Section (</w:t>
      </w:r>
      <w:proofErr w:type="spellStart"/>
      <w:r w:rsidRPr="004F73D6">
        <w:rPr>
          <w:rFonts w:cs="Tahoma-Bold" w:asciiTheme="minorHAnsi" w:hAnsiTheme="minorHAnsi"/>
          <w:b/>
          <w:bCs/>
          <w:color w:val="000000"/>
          <w:sz w:val="22"/>
          <w:szCs w:val="20"/>
          <w:lang w:val="en-US"/>
        </w:rPr>
        <w:t>HaMIS</w:t>
      </w:r>
      <w:proofErr w:type="spellEnd"/>
      <w:r w:rsidRPr="004F73D6">
        <w:rPr>
          <w:rFonts w:cs="Tahoma-Bold" w:asciiTheme="minorHAnsi" w:hAnsiTheme="minorHAnsi"/>
          <w:b/>
          <w:bCs/>
          <w:color w:val="000000"/>
          <w:sz w:val="22"/>
          <w:szCs w:val="20"/>
          <w:lang w:val="en-US"/>
        </w:rPr>
        <w:t>) Stipend?</w:t>
      </w:r>
    </w:p>
    <w:p w:rsidRPr="004F73D6" w:rsidR="004F73D6" w:rsidP="75E1FC6F" w:rsidRDefault="004F73D6" w14:paraId="1010415C" w14:textId="1F99718D">
      <w:pPr>
        <w:widowControl w:val="0"/>
        <w:autoSpaceDE w:val="0"/>
        <w:autoSpaceDN w:val="0"/>
        <w:adjustRightInd w:val="0"/>
        <w:jc w:val="both"/>
        <w:rPr>
          <w:rFonts w:ascii="Calibri" w:hAnsi="Calibri" w:cs="Tahoma-Bold" w:asciiTheme="minorAscii" w:hAnsiTheme="minorAscii"/>
          <w:color w:val="000000"/>
          <w:sz w:val="22"/>
          <w:szCs w:val="22"/>
          <w:lang w:val="en-US"/>
        </w:rPr>
      </w:pPr>
      <w:r w:rsidRPr="75E1FC6F" w:rsidR="75E1FC6F">
        <w:rPr>
          <w:rFonts w:ascii="Calibri" w:hAnsi="Calibri" w:cs="Lucida Sans Unicode" w:asciiTheme="minorAscii" w:hAnsiTheme="minorAscii"/>
          <w:color w:val="040201"/>
          <w:sz w:val="22"/>
          <w:szCs w:val="22"/>
          <w:lang w:val="en-US"/>
        </w:rPr>
        <w:t xml:space="preserve">Each year the Health and Medicines Information Section offers a stipend to financially support pharmacy students, pharmacists or pharmaceutical scientists from </w:t>
      </w:r>
      <w:r w:rsidRPr="75E1FC6F" w:rsidR="75E1FC6F">
        <w:rPr>
          <w:rFonts w:ascii="Calibri" w:hAnsi="Calibri" w:cs="Lucida Sans Unicode" w:asciiTheme="minorAscii" w:hAnsiTheme="minorAscii"/>
          <w:color w:val="040201"/>
          <w:sz w:val="22"/>
          <w:szCs w:val="22"/>
          <w:lang w:val="en-US"/>
        </w:rPr>
        <w:t>low- and middle-income</w:t>
      </w:r>
      <w:r w:rsidRPr="75E1FC6F" w:rsidR="75E1FC6F">
        <w:rPr>
          <w:rFonts w:ascii="Calibri" w:hAnsi="Calibri" w:cs="Lucida Sans Unicode" w:asciiTheme="minorAscii" w:hAnsiTheme="minorAscii"/>
          <w:color w:val="040201"/>
          <w:sz w:val="22"/>
          <w:szCs w:val="22"/>
          <w:lang w:val="en-US"/>
        </w:rPr>
        <w:t xml:space="preserve"> countries to attend the FIP World Pharmacy Congress.  </w:t>
      </w:r>
    </w:p>
    <w:p w:rsidRPr="004F73D6" w:rsidR="004F73D6" w:rsidP="004F73D6" w:rsidRDefault="004F73D6" w14:paraId="5AA82F67" w14:textId="77777777">
      <w:pPr>
        <w:widowControl w:val="0"/>
        <w:autoSpaceDE w:val="0"/>
        <w:autoSpaceDN w:val="0"/>
        <w:adjustRightInd w:val="0"/>
        <w:jc w:val="both"/>
        <w:rPr>
          <w:rFonts w:cs="Tahoma-Bold" w:asciiTheme="minorHAnsi" w:hAnsiTheme="minorHAnsi"/>
          <w:color w:val="000000"/>
          <w:sz w:val="22"/>
          <w:szCs w:val="20"/>
          <w:lang w:val="en-US"/>
        </w:rPr>
      </w:pPr>
    </w:p>
    <w:p w:rsidRPr="004F73D6" w:rsidR="004F73D6" w:rsidP="004F73D6" w:rsidRDefault="004F73D6" w14:paraId="012F591D" w14:textId="77777777">
      <w:pPr>
        <w:widowControl w:val="0"/>
        <w:autoSpaceDE w:val="0"/>
        <w:autoSpaceDN w:val="0"/>
        <w:adjustRightInd w:val="0"/>
        <w:jc w:val="both"/>
        <w:rPr>
          <w:rFonts w:cs="Tahoma-Bold" w:asciiTheme="minorHAnsi" w:hAnsiTheme="minorHAnsi"/>
          <w:b/>
          <w:bCs/>
          <w:color w:val="000000"/>
          <w:sz w:val="22"/>
          <w:szCs w:val="20"/>
          <w:lang w:val="en-US"/>
        </w:rPr>
      </w:pPr>
      <w:r w:rsidRPr="004F73D6">
        <w:rPr>
          <w:rFonts w:cs="Tahoma-Bold" w:asciiTheme="minorHAnsi" w:hAnsiTheme="minorHAnsi"/>
          <w:b/>
          <w:bCs/>
          <w:color w:val="000000"/>
          <w:sz w:val="22"/>
          <w:szCs w:val="20"/>
          <w:lang w:val="en-US"/>
        </w:rPr>
        <w:t xml:space="preserve">What is the value of the FIP </w:t>
      </w:r>
      <w:proofErr w:type="spellStart"/>
      <w:r>
        <w:rPr>
          <w:rFonts w:cs="Tahoma-Bold" w:asciiTheme="minorHAnsi" w:hAnsiTheme="minorHAnsi"/>
          <w:b/>
          <w:bCs/>
          <w:color w:val="000000"/>
          <w:sz w:val="22"/>
          <w:szCs w:val="20"/>
          <w:lang w:val="en-US"/>
        </w:rPr>
        <w:t>HaMIS</w:t>
      </w:r>
      <w:proofErr w:type="spellEnd"/>
      <w:r w:rsidRPr="004F73D6">
        <w:rPr>
          <w:rFonts w:cs="Tahoma-Bold" w:asciiTheme="minorHAnsi" w:hAnsiTheme="minorHAnsi"/>
          <w:b/>
          <w:bCs/>
          <w:color w:val="000000"/>
          <w:sz w:val="22"/>
          <w:szCs w:val="20"/>
          <w:lang w:val="en-US"/>
        </w:rPr>
        <w:t xml:space="preserve"> Stipend?</w:t>
      </w:r>
    </w:p>
    <w:p w:rsidR="004F73D6" w:rsidP="004F73D6" w:rsidRDefault="004F73D6" w14:paraId="107A6715" w14:textId="1300B104">
      <w:pPr>
        <w:widowControl w:val="0"/>
        <w:autoSpaceDE w:val="0"/>
        <w:autoSpaceDN w:val="0"/>
        <w:adjustRightInd w:val="0"/>
        <w:jc w:val="both"/>
        <w:rPr>
          <w:rFonts w:cs="Tahoma-Bold" w:asciiTheme="minorHAnsi" w:hAnsiTheme="minorHAnsi"/>
          <w:color w:val="000000"/>
          <w:sz w:val="22"/>
          <w:szCs w:val="20"/>
          <w:lang w:val="en-US"/>
        </w:rPr>
      </w:pPr>
      <w:r w:rsidRPr="004F73D6">
        <w:rPr>
          <w:rFonts w:cs="Tahoma-Bold" w:asciiTheme="minorHAnsi" w:hAnsiTheme="minorHAnsi"/>
          <w:color w:val="000000"/>
          <w:sz w:val="22"/>
          <w:szCs w:val="20"/>
          <w:lang w:val="en-US"/>
        </w:rPr>
        <w:t>The maximum support for one recipient is 1000 Euro</w:t>
      </w:r>
      <w:r w:rsidR="000D67AC">
        <w:rPr>
          <w:rFonts w:cs="Tahoma-Bold" w:asciiTheme="minorHAnsi" w:hAnsiTheme="minorHAnsi"/>
          <w:color w:val="000000"/>
          <w:sz w:val="22"/>
          <w:szCs w:val="20"/>
          <w:lang w:val="en-US"/>
        </w:rPr>
        <w:t xml:space="preserve">s towards travel and accommodation costs in addition to </w:t>
      </w:r>
      <w:r w:rsidR="002E5B2C">
        <w:rPr>
          <w:rFonts w:cs="Tahoma-Bold" w:asciiTheme="minorHAnsi" w:hAnsiTheme="minorHAnsi"/>
          <w:color w:val="000000"/>
          <w:sz w:val="22"/>
          <w:szCs w:val="20"/>
          <w:lang w:val="en-US"/>
        </w:rPr>
        <w:t>the Congress registration fee being funded</w:t>
      </w:r>
      <w:r w:rsidRPr="004F73D6">
        <w:rPr>
          <w:rFonts w:cs="Tahoma-Bold" w:asciiTheme="minorHAnsi" w:hAnsiTheme="minorHAnsi"/>
          <w:color w:val="000000"/>
          <w:sz w:val="22"/>
          <w:szCs w:val="20"/>
          <w:lang w:val="en-US"/>
        </w:rPr>
        <w:t xml:space="preserve">. </w:t>
      </w:r>
      <w:r w:rsidR="00DE5E86">
        <w:rPr>
          <w:rFonts w:cs="Tahoma-Bold" w:asciiTheme="minorHAnsi" w:hAnsiTheme="minorHAnsi"/>
          <w:color w:val="000000"/>
          <w:sz w:val="22"/>
          <w:szCs w:val="20"/>
          <w:lang w:val="en-US"/>
        </w:rPr>
        <w:t xml:space="preserve">Travel and accommodation costs are reimbursed against receipts after attendance at the Congress. </w:t>
      </w:r>
    </w:p>
    <w:p w:rsidRPr="004F73D6" w:rsidR="000D67AC" w:rsidP="004F73D6" w:rsidRDefault="000D67AC" w14:paraId="42D1574A" w14:textId="77777777">
      <w:pPr>
        <w:widowControl w:val="0"/>
        <w:autoSpaceDE w:val="0"/>
        <w:autoSpaceDN w:val="0"/>
        <w:adjustRightInd w:val="0"/>
        <w:jc w:val="both"/>
        <w:rPr>
          <w:rFonts w:cs="Tahoma-Bold" w:asciiTheme="minorHAnsi" w:hAnsiTheme="minorHAnsi"/>
          <w:b/>
          <w:bCs/>
          <w:color w:val="000000"/>
          <w:sz w:val="22"/>
          <w:szCs w:val="20"/>
          <w:lang w:val="en-US"/>
        </w:rPr>
      </w:pPr>
    </w:p>
    <w:p w:rsidRPr="004F73D6" w:rsidR="004F73D6" w:rsidP="004F73D6" w:rsidRDefault="004F73D6" w14:paraId="740E7BDF" w14:textId="77777777">
      <w:pPr>
        <w:widowControl w:val="0"/>
        <w:autoSpaceDE w:val="0"/>
        <w:autoSpaceDN w:val="0"/>
        <w:adjustRightInd w:val="0"/>
        <w:jc w:val="both"/>
        <w:rPr>
          <w:rFonts w:cs="Tahoma-Bold" w:asciiTheme="minorHAnsi" w:hAnsiTheme="minorHAnsi"/>
          <w:b/>
          <w:bCs/>
          <w:color w:val="000000"/>
          <w:sz w:val="22"/>
          <w:szCs w:val="20"/>
          <w:lang w:val="en-US"/>
        </w:rPr>
      </w:pPr>
      <w:r w:rsidRPr="004F73D6">
        <w:rPr>
          <w:rFonts w:cs="Tahoma-Bold" w:asciiTheme="minorHAnsi" w:hAnsiTheme="minorHAnsi"/>
          <w:b/>
          <w:bCs/>
          <w:color w:val="000000"/>
          <w:sz w:val="22"/>
          <w:szCs w:val="20"/>
          <w:lang w:val="en-US"/>
        </w:rPr>
        <w:t>Who can apply?</w:t>
      </w:r>
    </w:p>
    <w:p w:rsidRPr="004F73D6" w:rsidR="004F73D6" w:rsidP="75E1FC6F" w:rsidRDefault="004F73D6" w14:paraId="6AB31531" w14:textId="5DD9CA77">
      <w:pPr>
        <w:widowControl w:val="0"/>
        <w:autoSpaceDE w:val="0"/>
        <w:autoSpaceDN w:val="0"/>
        <w:adjustRightInd w:val="0"/>
        <w:jc w:val="both"/>
        <w:rPr>
          <w:rFonts w:ascii="Calibri" w:hAnsi="Calibri" w:cs="Tahoma-Bold" w:asciiTheme="minorAscii" w:hAnsiTheme="minorAscii"/>
          <w:color w:val="000000"/>
          <w:sz w:val="22"/>
          <w:szCs w:val="22"/>
          <w:lang w:val="en-US"/>
        </w:rPr>
      </w:pPr>
      <w:r w:rsidRPr="75E1FC6F" w:rsidR="75E1FC6F">
        <w:rPr>
          <w:rFonts w:ascii="Calibri" w:hAnsi="Calibri" w:cs="Tahoma-Bold" w:asciiTheme="minorAscii" w:hAnsiTheme="minorAscii"/>
          <w:color w:val="000000" w:themeColor="text1" w:themeTint="FF" w:themeShade="FF"/>
          <w:sz w:val="22"/>
          <w:szCs w:val="22"/>
          <w:lang w:val="en-US"/>
        </w:rPr>
        <w:t xml:space="preserve">Pharmacy students, pharmacists or pharmaceutical scientists who live, work or study in a </w:t>
      </w:r>
      <w:r w:rsidRPr="75E1FC6F" w:rsidR="75E1FC6F">
        <w:rPr>
          <w:rFonts w:ascii="Calibri" w:hAnsi="Calibri" w:cs="Tahoma-Bold" w:asciiTheme="minorAscii" w:hAnsiTheme="minorAscii"/>
          <w:color w:val="000000" w:themeColor="text1" w:themeTint="FF" w:themeShade="FF"/>
          <w:sz w:val="22"/>
          <w:szCs w:val="22"/>
          <w:lang w:val="en-US"/>
        </w:rPr>
        <w:t>low- or middle-income</w:t>
      </w:r>
      <w:r w:rsidRPr="75E1FC6F" w:rsidR="75E1FC6F">
        <w:rPr>
          <w:rFonts w:ascii="Calibri" w:hAnsi="Calibri" w:cs="Tahoma-Bold" w:asciiTheme="minorAscii" w:hAnsiTheme="minorAscii"/>
          <w:color w:val="000000" w:themeColor="text1" w:themeTint="FF" w:themeShade="FF"/>
          <w:sz w:val="22"/>
          <w:szCs w:val="22"/>
          <w:lang w:val="en-US"/>
        </w:rPr>
        <w:t xml:space="preserve"> country (as classified by the World Bank).   </w:t>
      </w:r>
      <w:r w:rsidRPr="75E1FC6F" w:rsidR="75E1FC6F">
        <w:rPr>
          <w:rFonts w:ascii="Calibri" w:hAnsi="Calibri" w:cs="Tahoma-Bold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US"/>
        </w:rPr>
        <w:t>The applicant should be working or be involved in research in the area of medicine, disease or health information.</w:t>
      </w:r>
      <w:r w:rsidRPr="75E1FC6F" w:rsidR="75E1FC6F">
        <w:rPr>
          <w:rFonts w:ascii="Calibri" w:hAnsi="Calibri" w:cs="Tahoma-Bold" w:asciiTheme="minorAscii" w:hAnsiTheme="minorAscii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75E1FC6F" w:rsidR="75E1FC6F">
        <w:rPr>
          <w:rFonts w:ascii="Calibri" w:hAnsi="Calibri" w:cs="Lucida Sans Unicode" w:asciiTheme="minorAscii" w:hAnsiTheme="minorAscii"/>
          <w:color w:val="040201"/>
          <w:sz w:val="22"/>
          <w:szCs w:val="22"/>
          <w:lang w:val="en-US"/>
        </w:rPr>
        <w:t xml:space="preserve">Preference will be given to first-time FIP attendees.  </w:t>
      </w:r>
      <w:r w:rsidRPr="75E1FC6F" w:rsidR="75E1FC6F">
        <w:rPr>
          <w:rFonts w:ascii="Calibri" w:hAnsi="Calibri" w:cs="Tahoma-Bold" w:asciiTheme="minorAscii" w:hAnsiTheme="minorAscii"/>
          <w:color w:val="000000" w:themeColor="text1" w:themeTint="FF" w:themeShade="FF"/>
          <w:sz w:val="22"/>
          <w:szCs w:val="22"/>
          <w:lang w:val="en-US"/>
        </w:rPr>
        <w:t>Applicants who have previously received financial support from FIP may apply, but funding will only be awarded in exceptional circumstances.</w:t>
      </w:r>
    </w:p>
    <w:p w:rsidRPr="004F73D6" w:rsidR="004F73D6" w:rsidP="004F73D6" w:rsidRDefault="004F73D6" w14:paraId="7340EA50" w14:textId="77777777">
      <w:pPr>
        <w:widowControl w:val="0"/>
        <w:autoSpaceDE w:val="0"/>
        <w:autoSpaceDN w:val="0"/>
        <w:adjustRightInd w:val="0"/>
        <w:jc w:val="both"/>
        <w:rPr>
          <w:rFonts w:cs="Tahoma-Bold" w:asciiTheme="minorHAnsi" w:hAnsiTheme="minorHAnsi"/>
          <w:b/>
          <w:bCs/>
          <w:color w:val="000000"/>
          <w:sz w:val="22"/>
          <w:szCs w:val="20"/>
          <w:lang w:val="en-US"/>
        </w:rPr>
      </w:pPr>
    </w:p>
    <w:p w:rsidRPr="004F73D6" w:rsidR="004F73D6" w:rsidP="004F73D6" w:rsidRDefault="004F73D6" w14:paraId="1C6A0663" w14:textId="77777777">
      <w:pPr>
        <w:widowControl w:val="0"/>
        <w:autoSpaceDE w:val="0"/>
        <w:autoSpaceDN w:val="0"/>
        <w:adjustRightInd w:val="0"/>
        <w:jc w:val="both"/>
        <w:rPr>
          <w:rFonts w:cs="Tahoma-Bold" w:asciiTheme="minorHAnsi" w:hAnsiTheme="minorHAnsi"/>
          <w:b/>
          <w:bCs/>
          <w:color w:val="000000"/>
          <w:sz w:val="22"/>
          <w:szCs w:val="20"/>
          <w:lang w:val="en-US"/>
        </w:rPr>
      </w:pPr>
      <w:r w:rsidRPr="004F73D6">
        <w:rPr>
          <w:rFonts w:cs="Tahoma-Bold" w:asciiTheme="minorHAnsi" w:hAnsiTheme="minorHAnsi"/>
          <w:b/>
          <w:bCs/>
          <w:color w:val="000000"/>
          <w:sz w:val="22"/>
          <w:szCs w:val="20"/>
          <w:lang w:val="en-US"/>
        </w:rPr>
        <w:t>How can applications be made?</w:t>
      </w:r>
    </w:p>
    <w:p w:rsidRPr="004F73D6" w:rsidR="004F73D6" w:rsidP="628F9349" w:rsidRDefault="004F73D6" w14:paraId="2A83B93E" w14:textId="391D3FE9">
      <w:pPr>
        <w:widowControl w:val="0"/>
        <w:autoSpaceDE w:val="0"/>
        <w:autoSpaceDN w:val="0"/>
        <w:adjustRightInd w:val="0"/>
        <w:jc w:val="both"/>
        <w:rPr>
          <w:rFonts w:ascii="Calibri" w:hAnsi="Calibri" w:cs="Tahoma-Bold" w:asciiTheme="minorAscii" w:hAnsiTheme="minorAscii"/>
          <w:color w:val="000000"/>
          <w:sz w:val="22"/>
          <w:szCs w:val="22"/>
          <w:lang w:val="en-US"/>
        </w:rPr>
      </w:pPr>
      <w:r w:rsidRPr="628F9349" w:rsidR="628F9349">
        <w:rPr>
          <w:rFonts w:ascii="Calibri" w:hAnsi="Calibri" w:cs="Tahoma-Bold" w:asciiTheme="minorAscii" w:hAnsiTheme="minorAscii"/>
          <w:color w:val="000000" w:themeColor="text1" w:themeTint="FF" w:themeShade="FF"/>
          <w:sz w:val="22"/>
          <w:szCs w:val="22"/>
          <w:lang w:val="en-US"/>
        </w:rPr>
        <w:t>Applications should be made via email to the Health and Medicines Information Stipend Coordinator: Lindsay McClure (Lindsaymcchome@gmail.com).</w:t>
      </w:r>
      <w:r>
        <w:tab/>
      </w:r>
    </w:p>
    <w:p w:rsidRPr="004F73D6" w:rsidR="004F73D6" w:rsidP="004F73D6" w:rsidRDefault="004F73D6" w14:paraId="1A66389F" w14:textId="77777777">
      <w:pPr>
        <w:widowControl w:val="0"/>
        <w:autoSpaceDE w:val="0"/>
        <w:autoSpaceDN w:val="0"/>
        <w:adjustRightInd w:val="0"/>
        <w:jc w:val="both"/>
        <w:rPr>
          <w:rFonts w:cs="Tahoma-Bold" w:asciiTheme="minorHAnsi" w:hAnsiTheme="minorHAnsi"/>
          <w:color w:val="000000"/>
          <w:sz w:val="22"/>
          <w:szCs w:val="20"/>
          <w:lang w:val="en-US"/>
        </w:rPr>
      </w:pPr>
    </w:p>
    <w:p w:rsidRPr="004F73D6" w:rsidR="004F73D6" w:rsidP="004F73D6" w:rsidRDefault="004F73D6" w14:paraId="5E96EEF9" w14:textId="77777777">
      <w:pPr>
        <w:widowControl w:val="0"/>
        <w:autoSpaceDE w:val="0"/>
        <w:autoSpaceDN w:val="0"/>
        <w:adjustRightInd w:val="0"/>
        <w:jc w:val="both"/>
        <w:rPr>
          <w:rFonts w:cs="Tahoma-Bold" w:asciiTheme="minorHAnsi" w:hAnsiTheme="minorHAnsi"/>
          <w:color w:val="000000"/>
          <w:sz w:val="22"/>
          <w:szCs w:val="20"/>
          <w:lang w:val="en-US"/>
        </w:rPr>
      </w:pPr>
      <w:r w:rsidRPr="004F73D6">
        <w:rPr>
          <w:rFonts w:cs="Tahoma-Bold" w:asciiTheme="minorHAnsi" w:hAnsiTheme="minorHAnsi"/>
          <w:color w:val="000000"/>
          <w:sz w:val="22"/>
          <w:szCs w:val="20"/>
          <w:lang w:val="en-US"/>
        </w:rPr>
        <w:t>The application should be in English. The application consists of:</w:t>
      </w:r>
    </w:p>
    <w:p w:rsidRPr="004F73D6" w:rsidR="004F73D6" w:rsidP="004F73D6" w:rsidRDefault="004F73D6" w14:paraId="5F5A9DAC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ahoma-Bold" w:asciiTheme="minorHAnsi" w:hAnsiTheme="minorHAnsi"/>
          <w:color w:val="000000"/>
          <w:sz w:val="22"/>
          <w:szCs w:val="20"/>
          <w:lang w:val="en-US"/>
        </w:rPr>
      </w:pPr>
      <w:r>
        <w:rPr>
          <w:rFonts w:cs="Tahoma-Bold" w:asciiTheme="minorHAnsi" w:hAnsiTheme="minorHAnsi"/>
          <w:color w:val="000000"/>
          <w:sz w:val="22"/>
          <w:szCs w:val="20"/>
          <w:lang w:val="en-US"/>
        </w:rPr>
        <w:t>This</w:t>
      </w:r>
      <w:r w:rsidRPr="004F73D6">
        <w:rPr>
          <w:rFonts w:cs="Tahoma-Bold" w:asciiTheme="minorHAnsi" w:hAnsiTheme="minorHAnsi"/>
          <w:color w:val="000000"/>
          <w:sz w:val="22"/>
          <w:szCs w:val="20"/>
          <w:lang w:val="en-US"/>
        </w:rPr>
        <w:t xml:space="preserve"> application </w:t>
      </w:r>
      <w:proofErr w:type="gramStart"/>
      <w:r w:rsidRPr="004F73D6">
        <w:rPr>
          <w:rFonts w:cs="Tahoma-Bold" w:asciiTheme="minorHAnsi" w:hAnsiTheme="minorHAnsi"/>
          <w:color w:val="000000"/>
          <w:sz w:val="22"/>
          <w:szCs w:val="20"/>
          <w:lang w:val="en-US"/>
        </w:rPr>
        <w:t>form</w:t>
      </w:r>
      <w:proofErr w:type="gramEnd"/>
      <w:r w:rsidRPr="004F73D6">
        <w:rPr>
          <w:rFonts w:cs="Tahoma-Bold" w:asciiTheme="minorHAnsi" w:hAnsiTheme="minorHAnsi"/>
          <w:color w:val="000000"/>
          <w:sz w:val="22"/>
          <w:szCs w:val="20"/>
          <w:lang w:val="en-US"/>
        </w:rPr>
        <w:t xml:space="preserve">.  All sections must be completed in </w:t>
      </w:r>
      <w:proofErr w:type="gramStart"/>
      <w:r w:rsidRPr="004F73D6">
        <w:rPr>
          <w:rFonts w:cs="Tahoma-Bold" w:asciiTheme="minorHAnsi" w:hAnsiTheme="minorHAnsi"/>
          <w:color w:val="000000"/>
          <w:sz w:val="22"/>
          <w:szCs w:val="20"/>
          <w:lang w:val="en-US"/>
        </w:rPr>
        <w:t>English</w:t>
      </w:r>
      <w:r>
        <w:rPr>
          <w:rFonts w:cs="Tahoma-Bold" w:asciiTheme="minorHAnsi" w:hAnsiTheme="minorHAnsi"/>
          <w:color w:val="000000"/>
          <w:sz w:val="22"/>
          <w:szCs w:val="20"/>
          <w:lang w:val="en-US"/>
        </w:rPr>
        <w:t>;</w:t>
      </w:r>
      <w:proofErr w:type="gramEnd"/>
      <w:r w:rsidRPr="004F73D6">
        <w:rPr>
          <w:rFonts w:cs="Tahoma-Bold" w:asciiTheme="minorHAnsi" w:hAnsiTheme="minorHAnsi"/>
          <w:color w:val="000000"/>
          <w:sz w:val="22"/>
          <w:szCs w:val="20"/>
          <w:lang w:val="en-US"/>
        </w:rPr>
        <w:t xml:space="preserve">   </w:t>
      </w:r>
    </w:p>
    <w:p w:rsidRPr="004F73D6" w:rsidR="004F73D6" w:rsidP="004F73D6" w:rsidRDefault="004F73D6" w14:paraId="325FB9CF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ahoma-Bold" w:asciiTheme="minorHAnsi" w:hAnsiTheme="minorHAnsi"/>
          <w:color w:val="000000"/>
          <w:sz w:val="22"/>
          <w:szCs w:val="20"/>
          <w:lang w:val="en-US"/>
        </w:rPr>
      </w:pPr>
      <w:r w:rsidRPr="004F73D6">
        <w:rPr>
          <w:rFonts w:cs="Tahoma-Bold" w:asciiTheme="minorHAnsi" w:hAnsiTheme="minorHAnsi"/>
          <w:color w:val="000000"/>
          <w:sz w:val="22"/>
          <w:szCs w:val="20"/>
          <w:lang w:val="en-US"/>
        </w:rPr>
        <w:t xml:space="preserve">A copy of any </w:t>
      </w:r>
      <w:r w:rsidR="000D67AC">
        <w:rPr>
          <w:rFonts w:cs="Tahoma-Bold" w:asciiTheme="minorHAnsi" w:hAnsiTheme="minorHAnsi"/>
          <w:color w:val="000000"/>
          <w:sz w:val="22"/>
          <w:szCs w:val="20"/>
          <w:lang w:val="en-US"/>
        </w:rPr>
        <w:t>a</w:t>
      </w:r>
      <w:r w:rsidRPr="004F73D6">
        <w:rPr>
          <w:rFonts w:cs="Tahoma-Bold" w:asciiTheme="minorHAnsi" w:hAnsiTheme="minorHAnsi"/>
          <w:color w:val="000000"/>
          <w:sz w:val="22"/>
          <w:szCs w:val="20"/>
          <w:lang w:val="en-US"/>
        </w:rPr>
        <w:t>bstract(s) submitted to the FIP Congress for consideration (if applicable).</w:t>
      </w:r>
    </w:p>
    <w:p w:rsidRPr="004F73D6" w:rsidR="004F73D6" w:rsidP="004F73D6" w:rsidRDefault="004F73D6" w14:paraId="1D680A60" w14:textId="77777777">
      <w:pPr>
        <w:widowControl w:val="0"/>
        <w:autoSpaceDE w:val="0"/>
        <w:autoSpaceDN w:val="0"/>
        <w:adjustRightInd w:val="0"/>
        <w:jc w:val="both"/>
        <w:rPr>
          <w:rFonts w:cs="Tahoma-Bold" w:asciiTheme="minorHAnsi" w:hAnsiTheme="minorHAnsi"/>
          <w:color w:val="000000"/>
          <w:sz w:val="22"/>
          <w:szCs w:val="20"/>
          <w:lang w:val="en-US"/>
        </w:rPr>
      </w:pPr>
    </w:p>
    <w:p w:rsidRPr="004F73D6" w:rsidR="004F73D6" w:rsidP="004F73D6" w:rsidRDefault="004F73D6" w14:paraId="3B62C5FD" w14:textId="77777777">
      <w:pPr>
        <w:widowControl w:val="0"/>
        <w:autoSpaceDE w:val="0"/>
        <w:autoSpaceDN w:val="0"/>
        <w:adjustRightInd w:val="0"/>
        <w:jc w:val="both"/>
        <w:rPr>
          <w:rFonts w:cs="Tahoma-Bold" w:asciiTheme="minorHAnsi" w:hAnsiTheme="minorHAnsi"/>
          <w:b/>
          <w:bCs/>
          <w:color w:val="000000"/>
          <w:sz w:val="22"/>
          <w:szCs w:val="20"/>
          <w:lang w:val="en-US"/>
        </w:rPr>
      </w:pPr>
      <w:r w:rsidRPr="004F73D6">
        <w:rPr>
          <w:rFonts w:cs="Tahoma-Bold" w:asciiTheme="minorHAnsi" w:hAnsiTheme="minorHAnsi"/>
          <w:b/>
          <w:bCs/>
          <w:color w:val="000000"/>
          <w:sz w:val="22"/>
          <w:szCs w:val="20"/>
          <w:lang w:val="en-US"/>
        </w:rPr>
        <w:t>What are the deadlines?</w:t>
      </w:r>
    </w:p>
    <w:p w:rsidRPr="004F73D6" w:rsidR="004F73D6" w:rsidP="628F9349" w:rsidRDefault="004F73D6" w14:paraId="57524ED4" w14:textId="18284805" w14:noSpellErr="1">
      <w:pPr>
        <w:widowControl w:val="0"/>
        <w:autoSpaceDE w:val="0"/>
        <w:autoSpaceDN w:val="0"/>
        <w:adjustRightInd w:val="0"/>
        <w:jc w:val="both"/>
        <w:rPr>
          <w:rFonts w:ascii="Calibri" w:hAnsi="Calibri" w:cs="Tahoma-Bold" w:asciiTheme="minorAscii" w:hAnsiTheme="minorAscii"/>
          <w:color w:val="000000"/>
          <w:sz w:val="22"/>
          <w:szCs w:val="22"/>
          <w:lang w:val="en-US"/>
        </w:rPr>
      </w:pPr>
      <w:r w:rsidRPr="628F9349" w:rsidR="628F9349">
        <w:rPr>
          <w:rFonts w:ascii="Calibri" w:hAnsi="Calibri" w:cs="Tahoma-Bold" w:asciiTheme="minorAscii" w:hAnsiTheme="minorAscii"/>
          <w:color w:val="000000" w:themeColor="text1" w:themeTint="FF" w:themeShade="FF"/>
          <w:sz w:val="22"/>
          <w:szCs w:val="22"/>
          <w:lang w:val="en-US"/>
        </w:rPr>
        <w:t>The completed application, signed by the applicant, must be received by</w:t>
      </w:r>
      <w:r w:rsidRPr="628F9349" w:rsidR="628F9349">
        <w:rPr>
          <w:rFonts w:ascii="Calibri" w:hAnsi="Calibri" w:cs="Tahoma-Bold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28F9349" w:rsidR="628F9349">
        <w:rPr>
          <w:rFonts w:ascii="Calibri" w:hAnsi="Calibri" w:cs="Tahoma-Bold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US"/>
        </w:rPr>
        <w:t>1</w:t>
      </w:r>
      <w:r w:rsidRPr="628F9349" w:rsidR="628F9349">
        <w:rPr>
          <w:rFonts w:ascii="Calibri" w:hAnsi="Calibri" w:cs="Tahoma-Bold" w:asciiTheme="minorAscii" w:hAnsiTheme="minorAscii"/>
          <w:b w:val="1"/>
          <w:bCs w:val="1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628F9349" w:rsidR="628F9349">
        <w:rPr>
          <w:rFonts w:ascii="Calibri" w:hAnsi="Calibri" w:cs="Tahoma-Bold" w:asciiTheme="minorAscii" w:hAnsiTheme="minorAscii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28F9349" w:rsidR="628F9349">
        <w:rPr>
          <w:rFonts w:ascii="Calibri" w:hAnsi="Calibri" w:cs="Tahoma-Bold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US"/>
        </w:rPr>
        <w:t>June 2022</w:t>
      </w:r>
      <w:r w:rsidRPr="628F9349" w:rsidR="628F9349">
        <w:rPr>
          <w:rFonts w:ascii="Calibri" w:hAnsi="Calibri" w:cs="Tahoma-Bold" w:asciiTheme="minorAscii" w:hAnsiTheme="minorAscii"/>
          <w:color w:val="000000" w:themeColor="text1" w:themeTint="FF" w:themeShade="FF"/>
          <w:sz w:val="22"/>
          <w:szCs w:val="22"/>
          <w:lang w:val="en-US"/>
        </w:rPr>
        <w:t>. An email acknowledging receipt of your application will be sent.</w:t>
      </w:r>
    </w:p>
    <w:p w:rsidRPr="004F73D6" w:rsidR="004F73D6" w:rsidP="004F73D6" w:rsidRDefault="004F73D6" w14:paraId="0BA705A4" w14:textId="77777777">
      <w:pPr>
        <w:widowControl w:val="0"/>
        <w:autoSpaceDE w:val="0"/>
        <w:autoSpaceDN w:val="0"/>
        <w:adjustRightInd w:val="0"/>
        <w:jc w:val="both"/>
        <w:rPr>
          <w:rFonts w:cs="Tahoma-Bold" w:asciiTheme="minorHAnsi" w:hAnsiTheme="minorHAnsi"/>
          <w:b/>
          <w:bCs/>
          <w:color w:val="000000"/>
          <w:sz w:val="22"/>
          <w:szCs w:val="20"/>
          <w:lang w:val="en-US"/>
        </w:rPr>
      </w:pPr>
    </w:p>
    <w:p w:rsidRPr="004F73D6" w:rsidR="004F73D6" w:rsidP="004F73D6" w:rsidRDefault="004F73D6" w14:paraId="21902A43" w14:textId="77777777">
      <w:pPr>
        <w:widowControl w:val="0"/>
        <w:autoSpaceDE w:val="0"/>
        <w:autoSpaceDN w:val="0"/>
        <w:adjustRightInd w:val="0"/>
        <w:jc w:val="both"/>
        <w:rPr>
          <w:rFonts w:cs="Tahoma-Bold" w:asciiTheme="minorHAnsi" w:hAnsiTheme="minorHAnsi"/>
          <w:b/>
          <w:bCs/>
          <w:color w:val="000000"/>
          <w:sz w:val="22"/>
          <w:szCs w:val="20"/>
          <w:lang w:val="en-US"/>
        </w:rPr>
      </w:pPr>
      <w:r w:rsidRPr="004F73D6">
        <w:rPr>
          <w:rFonts w:cs="Tahoma-Bold" w:asciiTheme="minorHAnsi" w:hAnsiTheme="minorHAnsi"/>
          <w:b/>
          <w:bCs/>
          <w:color w:val="000000"/>
          <w:sz w:val="22"/>
          <w:szCs w:val="20"/>
          <w:lang w:val="en-US"/>
        </w:rPr>
        <w:t xml:space="preserve">How is the FIP </w:t>
      </w:r>
      <w:proofErr w:type="spellStart"/>
      <w:r w:rsidR="006330F8">
        <w:rPr>
          <w:rFonts w:cs="Tahoma-Bold" w:asciiTheme="minorHAnsi" w:hAnsiTheme="minorHAnsi"/>
          <w:b/>
          <w:bCs/>
          <w:color w:val="000000"/>
          <w:sz w:val="22"/>
          <w:szCs w:val="20"/>
          <w:lang w:val="en-US"/>
        </w:rPr>
        <w:t>HaMIS</w:t>
      </w:r>
      <w:proofErr w:type="spellEnd"/>
      <w:r w:rsidRPr="004F73D6" w:rsidR="006330F8">
        <w:rPr>
          <w:rFonts w:cs="Tahoma-Bold" w:asciiTheme="minorHAnsi" w:hAnsiTheme="minorHAnsi"/>
          <w:b/>
          <w:bCs/>
          <w:color w:val="000000"/>
          <w:sz w:val="22"/>
          <w:szCs w:val="20"/>
          <w:lang w:val="en-US"/>
        </w:rPr>
        <w:t xml:space="preserve"> </w:t>
      </w:r>
      <w:r w:rsidRPr="004F73D6">
        <w:rPr>
          <w:rFonts w:cs="Tahoma-Bold" w:asciiTheme="minorHAnsi" w:hAnsiTheme="minorHAnsi"/>
          <w:b/>
          <w:bCs/>
          <w:color w:val="000000"/>
          <w:sz w:val="22"/>
          <w:szCs w:val="20"/>
          <w:lang w:val="en-US"/>
        </w:rPr>
        <w:t>section stipend awarded?</w:t>
      </w:r>
    </w:p>
    <w:p w:rsidRPr="004F73D6" w:rsidR="004F73D6" w:rsidP="004F73D6" w:rsidRDefault="004F73D6" w14:paraId="32B22355" w14:textId="77777777">
      <w:pPr>
        <w:widowControl w:val="0"/>
        <w:autoSpaceDE w:val="0"/>
        <w:autoSpaceDN w:val="0"/>
        <w:adjustRightInd w:val="0"/>
        <w:jc w:val="both"/>
        <w:rPr>
          <w:rFonts w:cs="Tahoma-Bold" w:asciiTheme="minorHAnsi" w:hAnsiTheme="minorHAnsi"/>
          <w:color w:val="000000"/>
          <w:sz w:val="22"/>
          <w:szCs w:val="20"/>
          <w:lang w:val="en-US"/>
        </w:rPr>
      </w:pPr>
      <w:r w:rsidRPr="004F73D6">
        <w:rPr>
          <w:rFonts w:cs="Tahoma-Bold" w:asciiTheme="minorHAnsi" w:hAnsiTheme="minorHAnsi"/>
          <w:color w:val="000000"/>
          <w:sz w:val="22"/>
          <w:szCs w:val="20"/>
          <w:lang w:val="en-US"/>
        </w:rPr>
        <w:t xml:space="preserve">The applications that meet the </w:t>
      </w:r>
      <w:r w:rsidR="006330F8">
        <w:rPr>
          <w:rFonts w:cs="Tahoma-Bold" w:asciiTheme="minorHAnsi" w:hAnsiTheme="minorHAnsi"/>
          <w:color w:val="000000"/>
          <w:sz w:val="22"/>
          <w:szCs w:val="20"/>
          <w:lang w:val="en-US"/>
        </w:rPr>
        <w:t>Health and Medicines Information</w:t>
      </w:r>
      <w:r w:rsidRPr="004F73D6">
        <w:rPr>
          <w:rFonts w:cs="Tahoma-Bold" w:asciiTheme="minorHAnsi" w:hAnsiTheme="minorHAnsi"/>
          <w:color w:val="000000"/>
          <w:sz w:val="22"/>
          <w:szCs w:val="20"/>
          <w:lang w:val="en-US"/>
        </w:rPr>
        <w:t xml:space="preserve"> Section’s objectives will be reviewed by members of the </w:t>
      </w:r>
      <w:proofErr w:type="spellStart"/>
      <w:r>
        <w:rPr>
          <w:rFonts w:cs="Tahoma-Bold" w:asciiTheme="minorHAnsi" w:hAnsiTheme="minorHAnsi"/>
          <w:color w:val="000000"/>
          <w:sz w:val="22"/>
          <w:szCs w:val="20"/>
          <w:lang w:val="en-US"/>
        </w:rPr>
        <w:t>HaMIS</w:t>
      </w:r>
      <w:proofErr w:type="spellEnd"/>
      <w:r w:rsidRPr="004F73D6">
        <w:rPr>
          <w:rFonts w:cs="Tahoma-Bold" w:asciiTheme="minorHAnsi" w:hAnsiTheme="minorHAnsi"/>
          <w:color w:val="000000"/>
          <w:sz w:val="22"/>
          <w:szCs w:val="20"/>
          <w:lang w:val="en-US"/>
        </w:rPr>
        <w:t xml:space="preserve"> Stipend Evaluation Committee who will make recommendations to the </w:t>
      </w:r>
      <w:proofErr w:type="spellStart"/>
      <w:r>
        <w:rPr>
          <w:rFonts w:cs="Tahoma-Bold" w:asciiTheme="minorHAnsi" w:hAnsiTheme="minorHAnsi"/>
          <w:color w:val="000000"/>
          <w:sz w:val="22"/>
          <w:szCs w:val="20"/>
          <w:lang w:val="en-US"/>
        </w:rPr>
        <w:t>HaMIS</w:t>
      </w:r>
      <w:proofErr w:type="spellEnd"/>
      <w:r w:rsidRPr="004F73D6">
        <w:rPr>
          <w:rFonts w:cs="Tahoma-Bold" w:asciiTheme="minorHAnsi" w:hAnsiTheme="minorHAnsi"/>
          <w:color w:val="000000"/>
          <w:sz w:val="22"/>
          <w:szCs w:val="20"/>
          <w:lang w:val="en-US"/>
        </w:rPr>
        <w:t xml:space="preserve"> Executive Committee. The </w:t>
      </w:r>
      <w:proofErr w:type="spellStart"/>
      <w:r>
        <w:rPr>
          <w:rFonts w:cs="Tahoma-Bold" w:asciiTheme="minorHAnsi" w:hAnsiTheme="minorHAnsi"/>
          <w:color w:val="000000"/>
          <w:sz w:val="22"/>
          <w:szCs w:val="20"/>
          <w:lang w:val="en-US"/>
        </w:rPr>
        <w:t>HaMIS</w:t>
      </w:r>
      <w:proofErr w:type="spellEnd"/>
      <w:r w:rsidRPr="004F73D6">
        <w:rPr>
          <w:rFonts w:cs="Tahoma-Bold" w:asciiTheme="minorHAnsi" w:hAnsiTheme="minorHAnsi"/>
          <w:color w:val="000000"/>
          <w:sz w:val="22"/>
          <w:szCs w:val="20"/>
          <w:lang w:val="en-US"/>
        </w:rPr>
        <w:t xml:space="preserve"> Executive Committee will make the final decision on the granting of the </w:t>
      </w:r>
      <w:r w:rsidR="006330F8">
        <w:rPr>
          <w:rFonts w:cs="Tahoma-Bold" w:asciiTheme="minorHAnsi" w:hAnsiTheme="minorHAnsi"/>
          <w:color w:val="000000"/>
          <w:sz w:val="22"/>
          <w:szCs w:val="20"/>
          <w:lang w:val="en-US"/>
        </w:rPr>
        <w:t>Health and Medicines</w:t>
      </w:r>
      <w:r w:rsidRPr="004F73D6" w:rsidR="006330F8">
        <w:rPr>
          <w:rFonts w:cs="Tahoma-Bold" w:asciiTheme="minorHAnsi" w:hAnsiTheme="minorHAnsi"/>
          <w:color w:val="000000"/>
          <w:sz w:val="22"/>
          <w:szCs w:val="20"/>
          <w:lang w:val="en-US"/>
        </w:rPr>
        <w:t xml:space="preserve"> </w:t>
      </w:r>
      <w:r w:rsidRPr="004F73D6">
        <w:rPr>
          <w:rFonts w:cs="Tahoma-Bold" w:asciiTheme="minorHAnsi" w:hAnsiTheme="minorHAnsi"/>
          <w:color w:val="000000"/>
          <w:sz w:val="22"/>
          <w:szCs w:val="20"/>
          <w:lang w:val="en-US"/>
        </w:rPr>
        <w:t xml:space="preserve">Information Stipend.  The </w:t>
      </w:r>
      <w:proofErr w:type="spellStart"/>
      <w:r>
        <w:rPr>
          <w:rFonts w:cs="Tahoma-Bold" w:asciiTheme="minorHAnsi" w:hAnsiTheme="minorHAnsi"/>
          <w:color w:val="000000"/>
          <w:sz w:val="22"/>
          <w:szCs w:val="20"/>
          <w:lang w:val="en-US"/>
        </w:rPr>
        <w:t>HaMIS</w:t>
      </w:r>
      <w:proofErr w:type="spellEnd"/>
      <w:r w:rsidRPr="004F73D6">
        <w:rPr>
          <w:rFonts w:cs="Tahoma-Bold" w:asciiTheme="minorHAnsi" w:hAnsiTheme="minorHAnsi"/>
          <w:color w:val="000000"/>
          <w:sz w:val="22"/>
          <w:szCs w:val="20"/>
          <w:lang w:val="en-US"/>
        </w:rPr>
        <w:t xml:space="preserve"> Executive Committee’s decision will be final and not subject to appeal.  No reason for failure to award a Stipend will be given.   All applicants will be advised of the </w:t>
      </w:r>
      <w:proofErr w:type="spellStart"/>
      <w:r>
        <w:rPr>
          <w:rFonts w:cs="Tahoma-Bold" w:asciiTheme="minorHAnsi" w:hAnsiTheme="minorHAnsi"/>
          <w:color w:val="000000"/>
          <w:sz w:val="22"/>
          <w:szCs w:val="20"/>
          <w:lang w:val="en-US"/>
        </w:rPr>
        <w:t>HaMIS</w:t>
      </w:r>
      <w:proofErr w:type="spellEnd"/>
      <w:r w:rsidRPr="004F73D6">
        <w:rPr>
          <w:rFonts w:cs="Tahoma-Bold" w:asciiTheme="minorHAnsi" w:hAnsiTheme="minorHAnsi"/>
          <w:color w:val="000000"/>
          <w:sz w:val="22"/>
          <w:szCs w:val="20"/>
          <w:lang w:val="en-US"/>
        </w:rPr>
        <w:t xml:space="preserve"> Executive Committee’s decision once it has been made. </w:t>
      </w:r>
    </w:p>
    <w:p w:rsidRPr="004F73D6" w:rsidR="004F73D6" w:rsidP="004F73D6" w:rsidRDefault="004F73D6" w14:paraId="7702494B" w14:textId="77777777">
      <w:pPr>
        <w:widowControl w:val="0"/>
        <w:autoSpaceDE w:val="0"/>
        <w:autoSpaceDN w:val="0"/>
        <w:adjustRightInd w:val="0"/>
        <w:jc w:val="both"/>
        <w:rPr>
          <w:rFonts w:cs="Tahoma-Bold" w:asciiTheme="minorHAnsi" w:hAnsiTheme="minorHAnsi"/>
          <w:b/>
          <w:bCs/>
          <w:color w:val="000000"/>
          <w:sz w:val="22"/>
          <w:szCs w:val="20"/>
          <w:lang w:val="en-US"/>
        </w:rPr>
      </w:pPr>
    </w:p>
    <w:p w:rsidRPr="004F73D6" w:rsidR="004F73D6" w:rsidP="004F73D6" w:rsidRDefault="004F73D6" w14:paraId="2DC2C526" w14:textId="77777777">
      <w:pPr>
        <w:widowControl w:val="0"/>
        <w:autoSpaceDE w:val="0"/>
        <w:autoSpaceDN w:val="0"/>
        <w:adjustRightInd w:val="0"/>
        <w:jc w:val="both"/>
        <w:rPr>
          <w:rFonts w:cs="Tahoma-Bold" w:asciiTheme="minorHAnsi" w:hAnsiTheme="minorHAnsi"/>
          <w:b/>
          <w:bCs/>
          <w:color w:val="000000"/>
          <w:sz w:val="22"/>
          <w:szCs w:val="20"/>
          <w:lang w:val="en-US"/>
        </w:rPr>
      </w:pPr>
      <w:r w:rsidRPr="004F73D6">
        <w:rPr>
          <w:rFonts w:cs="Tahoma-Bold" w:asciiTheme="minorHAnsi" w:hAnsiTheme="minorHAnsi"/>
          <w:b/>
          <w:bCs/>
          <w:color w:val="000000"/>
          <w:sz w:val="22"/>
          <w:szCs w:val="20"/>
          <w:lang w:val="en-US"/>
        </w:rPr>
        <w:t>What about successful applicants?</w:t>
      </w:r>
    </w:p>
    <w:p w:rsidRPr="004F73D6" w:rsidR="004F73D6" w:rsidP="004F73D6" w:rsidRDefault="004F73D6" w14:paraId="241202DF" w14:textId="77777777">
      <w:pPr>
        <w:widowControl w:val="0"/>
        <w:autoSpaceDE w:val="0"/>
        <w:autoSpaceDN w:val="0"/>
        <w:adjustRightInd w:val="0"/>
        <w:jc w:val="both"/>
        <w:rPr>
          <w:rFonts w:cs="Tahoma-Bold" w:asciiTheme="minorHAnsi" w:hAnsiTheme="minorHAnsi"/>
          <w:color w:val="000000"/>
          <w:sz w:val="22"/>
          <w:szCs w:val="20"/>
          <w:lang w:val="en-US"/>
        </w:rPr>
      </w:pPr>
      <w:r w:rsidRPr="004F73D6">
        <w:rPr>
          <w:rFonts w:cs="Tahoma-Bold" w:asciiTheme="minorHAnsi" w:hAnsiTheme="minorHAnsi"/>
          <w:color w:val="000000"/>
          <w:sz w:val="22"/>
          <w:szCs w:val="20"/>
          <w:lang w:val="en-US"/>
        </w:rPr>
        <w:t xml:space="preserve">1. Successful applicants will be advised of the registration and reimbursement process when they are awarded the stipend.  </w:t>
      </w:r>
    </w:p>
    <w:p w:rsidRPr="004F73D6" w:rsidR="004F73D6" w:rsidP="004F73D6" w:rsidRDefault="004F73D6" w14:paraId="6204E419" w14:textId="77777777">
      <w:pPr>
        <w:widowControl w:val="0"/>
        <w:autoSpaceDE w:val="0"/>
        <w:autoSpaceDN w:val="0"/>
        <w:adjustRightInd w:val="0"/>
        <w:jc w:val="both"/>
        <w:rPr>
          <w:rFonts w:cs="Tahoma-Bold" w:asciiTheme="minorHAnsi" w:hAnsiTheme="minorHAnsi"/>
          <w:color w:val="000000"/>
          <w:sz w:val="22"/>
          <w:szCs w:val="20"/>
          <w:lang w:val="en-US"/>
        </w:rPr>
      </w:pPr>
      <w:r w:rsidRPr="004F73D6">
        <w:rPr>
          <w:rFonts w:cs="Tahoma-Bold" w:asciiTheme="minorHAnsi" w:hAnsiTheme="minorHAnsi"/>
          <w:b/>
          <w:bCs/>
          <w:color w:val="000000"/>
          <w:sz w:val="22"/>
          <w:szCs w:val="20"/>
          <w:lang w:val="en-US"/>
        </w:rPr>
        <w:t xml:space="preserve">2. </w:t>
      </w:r>
      <w:r w:rsidRPr="004F73D6">
        <w:rPr>
          <w:rFonts w:cs="Tahoma-Bold" w:asciiTheme="minorHAnsi" w:hAnsiTheme="minorHAnsi"/>
          <w:color w:val="000000"/>
          <w:sz w:val="22"/>
          <w:szCs w:val="20"/>
          <w:lang w:val="en-US"/>
        </w:rPr>
        <w:t xml:space="preserve">Successful applicants are required to </w:t>
      </w:r>
      <w:r w:rsidR="000D67AC">
        <w:rPr>
          <w:rFonts w:cs="Tahoma-Bold" w:asciiTheme="minorHAnsi" w:hAnsiTheme="minorHAnsi"/>
          <w:color w:val="000000"/>
          <w:sz w:val="22"/>
          <w:szCs w:val="20"/>
          <w:lang w:val="en-US"/>
        </w:rPr>
        <w:t>write</w:t>
      </w:r>
      <w:r w:rsidRPr="004F73D6">
        <w:rPr>
          <w:rFonts w:cs="Tahoma-Bold" w:asciiTheme="minorHAnsi" w:hAnsiTheme="minorHAnsi"/>
          <w:color w:val="000000"/>
          <w:sz w:val="22"/>
          <w:szCs w:val="20"/>
          <w:lang w:val="en-US"/>
        </w:rPr>
        <w:t xml:space="preserve"> a brief report (one or two pages) on their participation in the Congress for publication in the Section’s newsletter, Info-Link.  This report must be submitted within 60 days of the FIP Congress. </w:t>
      </w:r>
    </w:p>
    <w:p w:rsidRPr="004F73D6" w:rsidR="004F73D6" w:rsidP="004F73D6" w:rsidRDefault="004F73D6" w14:paraId="70AF9109" w14:textId="77777777">
      <w:pPr>
        <w:widowControl w:val="0"/>
        <w:autoSpaceDE w:val="0"/>
        <w:autoSpaceDN w:val="0"/>
        <w:adjustRightInd w:val="0"/>
        <w:jc w:val="both"/>
        <w:rPr>
          <w:rFonts w:cs="Tahoma-Bold" w:asciiTheme="minorHAnsi" w:hAnsiTheme="minorHAnsi"/>
          <w:b/>
          <w:bCs/>
          <w:color w:val="000000"/>
          <w:sz w:val="22"/>
          <w:szCs w:val="20"/>
          <w:lang w:val="en-US"/>
        </w:rPr>
      </w:pPr>
    </w:p>
    <w:p w:rsidRPr="004F73D6" w:rsidR="004F73D6" w:rsidP="004F73D6" w:rsidRDefault="004F73D6" w14:paraId="1A5BED13" w14:textId="77777777">
      <w:pPr>
        <w:widowControl w:val="0"/>
        <w:autoSpaceDE w:val="0"/>
        <w:autoSpaceDN w:val="0"/>
        <w:adjustRightInd w:val="0"/>
        <w:jc w:val="both"/>
        <w:rPr>
          <w:rFonts w:cs="Tahoma-Bold" w:asciiTheme="minorHAnsi" w:hAnsiTheme="minorHAnsi"/>
          <w:b/>
          <w:bCs/>
          <w:color w:val="000000"/>
          <w:sz w:val="22"/>
          <w:szCs w:val="20"/>
          <w:lang w:val="en-US"/>
        </w:rPr>
      </w:pPr>
      <w:r w:rsidRPr="004F73D6">
        <w:rPr>
          <w:rFonts w:cs="Tahoma-Bold" w:asciiTheme="minorHAnsi" w:hAnsiTheme="minorHAnsi"/>
          <w:b/>
          <w:bCs/>
          <w:color w:val="000000"/>
          <w:sz w:val="22"/>
          <w:szCs w:val="20"/>
          <w:lang w:val="en-US"/>
        </w:rPr>
        <w:t>Submission details:</w:t>
      </w:r>
    </w:p>
    <w:p w:rsidRPr="004F73D6" w:rsidR="004F73D6" w:rsidP="628F9349" w:rsidRDefault="004F73D6" w14:paraId="53A2AD78" w14:textId="1FF132A9">
      <w:pPr>
        <w:widowControl w:val="0"/>
        <w:autoSpaceDE w:val="0"/>
        <w:autoSpaceDN w:val="0"/>
        <w:adjustRightInd w:val="0"/>
        <w:jc w:val="both"/>
        <w:rPr>
          <w:rFonts w:ascii="Calibri" w:hAnsi="Calibri" w:cs="Tahoma-Bold" w:asciiTheme="minorAscii" w:hAnsiTheme="minorAscii"/>
          <w:color w:val="000000"/>
          <w:sz w:val="22"/>
          <w:szCs w:val="22"/>
          <w:lang w:val="en-US"/>
        </w:rPr>
      </w:pPr>
      <w:r w:rsidRPr="75E1FC6F" w:rsidR="75E1FC6F">
        <w:rPr>
          <w:rFonts w:ascii="Calibri" w:hAnsi="Calibri" w:cs="Tahoma-Bold" w:asciiTheme="minorAscii" w:hAnsiTheme="minorAscii"/>
          <w:color w:val="000000" w:themeColor="text1" w:themeTint="FF" w:themeShade="FF"/>
          <w:sz w:val="22"/>
          <w:szCs w:val="22"/>
          <w:lang w:val="en-US"/>
        </w:rPr>
        <w:t xml:space="preserve">Applications should be sent, </w:t>
      </w:r>
      <w:r w:rsidRPr="75E1FC6F" w:rsidR="75E1FC6F">
        <w:rPr>
          <w:rFonts w:ascii="Calibri" w:hAnsi="Calibri" w:cs="Tahoma-Bold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US"/>
        </w:rPr>
        <w:t>by e-mail</w:t>
      </w:r>
      <w:r w:rsidRPr="75E1FC6F" w:rsidR="75E1FC6F">
        <w:rPr>
          <w:rFonts w:ascii="Calibri" w:hAnsi="Calibri" w:cs="Tahoma-Bold" w:asciiTheme="minorAscii" w:hAnsiTheme="minorAscii"/>
          <w:color w:val="000000" w:themeColor="text1" w:themeTint="FF" w:themeShade="FF"/>
          <w:sz w:val="22"/>
          <w:szCs w:val="22"/>
          <w:lang w:val="en-US"/>
        </w:rPr>
        <w:t xml:space="preserve">, to: Lindsay McClure, </w:t>
      </w:r>
      <w:proofErr w:type="spellStart"/>
      <w:r w:rsidRPr="75E1FC6F" w:rsidR="75E1FC6F">
        <w:rPr>
          <w:rFonts w:ascii="Calibri" w:hAnsi="Calibri" w:cs="Tahoma-Bold" w:asciiTheme="minorAscii" w:hAnsiTheme="minorAscii"/>
          <w:color w:val="000000" w:themeColor="text1" w:themeTint="FF" w:themeShade="FF"/>
          <w:sz w:val="22"/>
          <w:szCs w:val="22"/>
          <w:lang w:val="en-US"/>
        </w:rPr>
        <w:t>HaMIS</w:t>
      </w:r>
      <w:proofErr w:type="spellEnd"/>
      <w:r w:rsidRPr="75E1FC6F" w:rsidR="75E1FC6F">
        <w:rPr>
          <w:rFonts w:ascii="Calibri" w:hAnsi="Calibri" w:cs="Tahoma-Bold" w:asciiTheme="minorAscii" w:hAnsiTheme="minorAscii"/>
          <w:color w:val="000000" w:themeColor="text1" w:themeTint="FF" w:themeShade="FF"/>
          <w:sz w:val="22"/>
          <w:szCs w:val="22"/>
          <w:lang w:val="en-US"/>
        </w:rPr>
        <w:t xml:space="preserve"> Stipend Co-ordinator</w:t>
      </w:r>
    </w:p>
    <w:p w:rsidRPr="004F73D6" w:rsidR="004F73D6" w:rsidP="628F9349" w:rsidRDefault="004A6E40" w14:paraId="22E5BDF2" w14:textId="5E180E3C">
      <w:pPr>
        <w:pStyle w:val="Normal"/>
        <w:widowControl w:val="0"/>
        <w:jc w:val="both"/>
        <w:rPr>
          <w:rFonts w:ascii="Cambria" w:hAnsi="Cambria" w:eastAsia="Cambria" w:cs="Times New Roman"/>
          <w:color w:val="000000" w:themeColor="text1" w:themeTint="FF" w:themeShade="FF"/>
          <w:sz w:val="24"/>
          <w:szCs w:val="24"/>
          <w:lang w:val="en-US"/>
        </w:rPr>
      </w:pPr>
      <w:r w:rsidRPr="628F9349" w:rsidR="628F9349">
        <w:rPr>
          <w:rFonts w:ascii="Calibri" w:hAnsi="Calibri" w:cs="Tahoma-Bold" w:asciiTheme="minorAscii" w:hAnsiTheme="minorAscii"/>
          <w:color w:val="000000" w:themeColor="text1" w:themeTint="FF" w:themeShade="FF"/>
          <w:sz w:val="22"/>
          <w:szCs w:val="22"/>
          <w:lang w:val="en-US"/>
        </w:rPr>
        <w:t>(Lindsaymcchome@gmail.com).</w:t>
      </w:r>
    </w:p>
    <w:p w:rsidR="004F73D6" w:rsidP="004F73D6" w:rsidRDefault="004F73D6" w14:paraId="62B4AF39" w14:textId="77777777">
      <w:pPr>
        <w:rPr>
          <w:rFonts w:cs="Tahoma-Bold" w:asciiTheme="minorHAnsi" w:hAnsiTheme="minorHAnsi"/>
          <w:b/>
          <w:bCs/>
          <w:sz w:val="22"/>
          <w:szCs w:val="20"/>
          <w:lang w:val="en-US"/>
        </w:rPr>
      </w:pPr>
      <w:r w:rsidRPr="004F73D6">
        <w:rPr>
          <w:rFonts w:cs="Tahoma-Bold" w:asciiTheme="minorHAnsi" w:hAnsiTheme="minorHAnsi"/>
          <w:b/>
          <w:bCs/>
          <w:sz w:val="22"/>
          <w:szCs w:val="20"/>
          <w:lang w:val="en-US"/>
        </w:rPr>
        <w:br w:type="page"/>
      </w:r>
      <w:r>
        <w:rPr>
          <w:rFonts w:cs="Tahoma-Bold" w:asciiTheme="minorHAnsi" w:hAnsiTheme="minorHAnsi"/>
          <w:b/>
          <w:bCs/>
          <w:sz w:val="22"/>
          <w:szCs w:val="20"/>
          <w:lang w:val="en-US"/>
        </w:rPr>
        <w:lastRenderedPageBreak/>
        <w:t>Health and Medicines Information Secti</w:t>
      </w:r>
      <w:r w:rsidR="00433B11">
        <w:rPr>
          <w:rFonts w:cs="Tahoma-Bold" w:asciiTheme="minorHAnsi" w:hAnsiTheme="minorHAnsi"/>
          <w:b/>
          <w:bCs/>
          <w:sz w:val="22"/>
          <w:szCs w:val="20"/>
          <w:lang w:val="en-US"/>
        </w:rPr>
        <w:t>on Stipend Application Form</w:t>
      </w:r>
    </w:p>
    <w:p w:rsidRPr="004F73D6" w:rsidR="004F73D6" w:rsidP="004F73D6" w:rsidRDefault="004F73D6" w14:paraId="48B31465" w14:textId="77777777">
      <w:pPr>
        <w:rPr>
          <w:rFonts w:cs="Tahoma-Bold" w:asciiTheme="minorHAnsi" w:hAnsiTheme="minorHAnsi"/>
          <w:b/>
          <w:bCs/>
          <w:sz w:val="22"/>
          <w:szCs w:val="20"/>
          <w:lang w:val="en-US"/>
        </w:rPr>
      </w:pPr>
    </w:p>
    <w:tbl>
      <w:tblPr>
        <w:tblW w:w="5000" w:type="pct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double" w:color="auto" w:sz="4" w:space="0"/>
        </w:tblBorders>
        <w:tblLook w:val="00A0" w:firstRow="1" w:lastRow="0" w:firstColumn="1" w:lastColumn="0" w:noHBand="0" w:noVBand="0"/>
      </w:tblPr>
      <w:tblGrid>
        <w:gridCol w:w="2747"/>
        <w:gridCol w:w="2131"/>
        <w:gridCol w:w="1312"/>
        <w:gridCol w:w="3658"/>
      </w:tblGrid>
      <w:tr w:rsidRPr="004F73D6" w:rsidR="004F73D6" w:rsidTr="1650F460" w14:paraId="507485B3" w14:textId="77777777">
        <w:trPr>
          <w:trHeight w:val="430"/>
        </w:trPr>
        <w:tc>
          <w:tcPr>
            <w:tcW w:w="5000" w:type="pct"/>
            <w:gridSpan w:val="4"/>
            <w:tcBorders>
              <w:top w:val="double" w:color="auto" w:sz="4" w:space="0"/>
              <w:bottom w:val="double" w:color="auto" w:sz="4" w:space="0"/>
            </w:tcBorders>
            <w:shd w:val="clear" w:color="auto" w:fill="D9D9D9" w:themeFill="background1" w:themeFillShade="D9"/>
            <w:tcMar/>
          </w:tcPr>
          <w:p w:rsidRPr="004F73D6" w:rsidR="004F73D6" w:rsidP="00005858" w:rsidRDefault="004F73D6" w14:paraId="192235BE" w14:textId="77777777">
            <w:pPr>
              <w:rPr>
                <w:rFonts w:asciiTheme="minorHAnsi" w:hAnsiTheme="minorHAnsi"/>
                <w:b/>
              </w:rPr>
            </w:pPr>
            <w:r w:rsidRPr="004F73D6">
              <w:rPr>
                <w:rFonts w:asciiTheme="minorHAnsi" w:hAnsiTheme="minorHAnsi"/>
                <w:b/>
                <w:sz w:val="22"/>
              </w:rPr>
              <w:t>Application Form (this form must be completed in English)</w:t>
            </w:r>
          </w:p>
        </w:tc>
      </w:tr>
      <w:tr w:rsidRPr="004F73D6" w:rsidR="004F73D6" w:rsidTr="1650F460" w14:paraId="47C89098" w14:textId="77777777">
        <w:tc>
          <w:tcPr>
            <w:tcW w:w="1395" w:type="pct"/>
            <w:tcBorders>
              <w:top w:val="double" w:color="auto" w:sz="4" w:space="0"/>
            </w:tcBorders>
            <w:shd w:val="clear" w:color="auto" w:fill="auto"/>
            <w:tcMar/>
          </w:tcPr>
          <w:p w:rsidRPr="004F73D6" w:rsidR="004F73D6" w:rsidP="00005858" w:rsidRDefault="004F73D6" w14:paraId="213A0F67" w14:textId="77777777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Title:</w:t>
            </w:r>
          </w:p>
        </w:tc>
        <w:tc>
          <w:tcPr>
            <w:tcW w:w="3605" w:type="pct"/>
            <w:gridSpan w:val="3"/>
            <w:tcBorders>
              <w:top w:val="double" w:color="auto" w:sz="4" w:space="0"/>
            </w:tcBorders>
            <w:shd w:val="clear" w:color="auto" w:fill="auto"/>
            <w:tcMar/>
          </w:tcPr>
          <w:p w:rsidRPr="004F73D6" w:rsidR="004F73D6" w:rsidP="00005858" w:rsidRDefault="004F73D6" w14:paraId="4B6DA10F" w14:textId="77777777">
            <w:pPr>
              <w:rPr>
                <w:rFonts w:asciiTheme="minorHAnsi" w:hAnsiTheme="minorHAnsi"/>
              </w:rPr>
            </w:pPr>
          </w:p>
        </w:tc>
      </w:tr>
      <w:tr w:rsidRPr="004F73D6" w:rsidR="004F73D6" w:rsidTr="1650F460" w14:paraId="4ED82BB6" w14:textId="77777777">
        <w:tc>
          <w:tcPr>
            <w:tcW w:w="1395" w:type="pct"/>
            <w:shd w:val="clear" w:color="auto" w:fill="auto"/>
            <w:tcMar/>
          </w:tcPr>
          <w:p w:rsidRPr="004F73D6" w:rsidR="004F73D6" w:rsidP="00005858" w:rsidRDefault="004F73D6" w14:paraId="745FF061" w14:textId="77777777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Given name(s):</w:t>
            </w:r>
          </w:p>
        </w:tc>
        <w:tc>
          <w:tcPr>
            <w:tcW w:w="3605" w:type="pct"/>
            <w:gridSpan w:val="3"/>
            <w:shd w:val="clear" w:color="auto" w:fill="auto"/>
            <w:tcMar/>
          </w:tcPr>
          <w:p w:rsidRPr="004F73D6" w:rsidR="004F73D6" w:rsidP="00005858" w:rsidRDefault="004F73D6" w14:paraId="1F95BF4A" w14:textId="77777777">
            <w:pPr>
              <w:rPr>
                <w:rFonts w:asciiTheme="minorHAnsi" w:hAnsiTheme="minorHAnsi"/>
              </w:rPr>
            </w:pPr>
          </w:p>
        </w:tc>
      </w:tr>
      <w:tr w:rsidRPr="004F73D6" w:rsidR="004F73D6" w:rsidTr="1650F460" w14:paraId="2E1B19F0" w14:textId="77777777">
        <w:tc>
          <w:tcPr>
            <w:tcW w:w="1395" w:type="pct"/>
            <w:shd w:val="clear" w:color="auto" w:fill="auto"/>
            <w:tcMar/>
          </w:tcPr>
          <w:p w:rsidRPr="004F73D6" w:rsidR="004F73D6" w:rsidP="00005858" w:rsidRDefault="004F73D6" w14:paraId="5611B6F0" w14:textId="77777777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Family Name:</w:t>
            </w:r>
          </w:p>
        </w:tc>
        <w:tc>
          <w:tcPr>
            <w:tcW w:w="3605" w:type="pct"/>
            <w:gridSpan w:val="3"/>
            <w:shd w:val="clear" w:color="auto" w:fill="auto"/>
            <w:tcMar/>
          </w:tcPr>
          <w:p w:rsidRPr="004F73D6" w:rsidR="004F73D6" w:rsidP="00005858" w:rsidRDefault="004F73D6" w14:paraId="00A3FC85" w14:textId="77777777">
            <w:pPr>
              <w:rPr>
                <w:rFonts w:asciiTheme="minorHAnsi" w:hAnsiTheme="minorHAnsi"/>
              </w:rPr>
            </w:pPr>
          </w:p>
        </w:tc>
      </w:tr>
      <w:tr w:rsidRPr="004F73D6" w:rsidR="004F73D6" w:rsidTr="1650F460" w14:paraId="1D897BEE" w14:textId="77777777">
        <w:tc>
          <w:tcPr>
            <w:tcW w:w="1395" w:type="pct"/>
            <w:shd w:val="clear" w:color="auto" w:fill="auto"/>
            <w:tcMar/>
          </w:tcPr>
          <w:p w:rsidRPr="004F73D6" w:rsidR="004F73D6" w:rsidP="00005858" w:rsidRDefault="004F73D6" w14:paraId="60BED8B0" w14:textId="77777777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Gender:</w:t>
            </w:r>
          </w:p>
        </w:tc>
        <w:tc>
          <w:tcPr>
            <w:tcW w:w="1748" w:type="pct"/>
            <w:gridSpan w:val="2"/>
            <w:shd w:val="clear" w:color="auto" w:fill="auto"/>
            <w:tcMar/>
          </w:tcPr>
          <w:p w:rsidRPr="004F73D6" w:rsidR="004F73D6" w:rsidP="00005858" w:rsidRDefault="004F73D6" w14:paraId="148BCEBD" w14:textId="77777777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 xml:space="preserve">Male       </w:t>
            </w:r>
            <w:r w:rsidRPr="004F73D6" w:rsidR="00033FD7">
              <w:rPr>
                <w:rFonts w:asciiTheme="minorHAnsi" w:hAnsiTheme="minorHAns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" w:id="0"/>
            <w:r w:rsidRPr="004F73D6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4A6E40">
              <w:rPr>
                <w:rFonts w:asciiTheme="minorHAnsi" w:hAnsiTheme="minorHAnsi"/>
                <w:sz w:val="22"/>
              </w:rPr>
            </w:r>
            <w:r w:rsidR="004A6E40">
              <w:rPr>
                <w:rFonts w:asciiTheme="minorHAnsi" w:hAnsiTheme="minorHAnsi"/>
                <w:sz w:val="22"/>
              </w:rPr>
              <w:fldChar w:fldCharType="separate"/>
            </w:r>
            <w:r w:rsidRPr="004F73D6" w:rsidR="00033FD7">
              <w:rPr>
                <w:rFonts w:asciiTheme="minorHAnsi" w:hAnsiTheme="minorHAnsi"/>
                <w:sz w:val="22"/>
              </w:rPr>
              <w:fldChar w:fldCharType="end"/>
            </w:r>
            <w:bookmarkEnd w:id="0"/>
          </w:p>
        </w:tc>
        <w:tc>
          <w:tcPr>
            <w:tcW w:w="1857" w:type="pct"/>
            <w:shd w:val="clear" w:color="auto" w:fill="auto"/>
            <w:tcMar/>
          </w:tcPr>
          <w:p w:rsidRPr="004F73D6" w:rsidR="004F73D6" w:rsidP="00005858" w:rsidRDefault="004F73D6" w14:paraId="5286EEF1" w14:textId="77777777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 xml:space="preserve">Female      </w:t>
            </w:r>
            <w:r w:rsidRPr="004F73D6" w:rsidR="00033FD7">
              <w:rPr>
                <w:rFonts w:asciiTheme="minorHAnsi" w:hAnsiTheme="minorHAnsi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" w:id="1"/>
            <w:r w:rsidRPr="004F73D6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4A6E40">
              <w:rPr>
                <w:rFonts w:asciiTheme="minorHAnsi" w:hAnsiTheme="minorHAnsi"/>
                <w:sz w:val="22"/>
              </w:rPr>
            </w:r>
            <w:r w:rsidR="004A6E40">
              <w:rPr>
                <w:rFonts w:asciiTheme="minorHAnsi" w:hAnsiTheme="minorHAnsi"/>
                <w:sz w:val="22"/>
              </w:rPr>
              <w:fldChar w:fldCharType="separate"/>
            </w:r>
            <w:r w:rsidRPr="004F73D6" w:rsidR="00033FD7">
              <w:rPr>
                <w:rFonts w:asciiTheme="minorHAnsi" w:hAnsiTheme="minorHAnsi"/>
                <w:sz w:val="22"/>
              </w:rPr>
              <w:fldChar w:fldCharType="end"/>
            </w:r>
            <w:bookmarkEnd w:id="1"/>
          </w:p>
        </w:tc>
      </w:tr>
      <w:tr w:rsidRPr="004F73D6" w:rsidR="004F73D6" w:rsidTr="1650F460" w14:paraId="209345E4" w14:textId="77777777">
        <w:tc>
          <w:tcPr>
            <w:tcW w:w="1395" w:type="pct"/>
            <w:shd w:val="clear" w:color="auto" w:fill="auto"/>
            <w:tcMar/>
          </w:tcPr>
          <w:p w:rsidRPr="004F73D6" w:rsidR="004F73D6" w:rsidP="00005858" w:rsidRDefault="004F73D6" w14:paraId="3E640DE9" w14:textId="77777777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Date of Birth:</w:t>
            </w:r>
          </w:p>
        </w:tc>
        <w:tc>
          <w:tcPr>
            <w:tcW w:w="3605" w:type="pct"/>
            <w:gridSpan w:val="3"/>
            <w:shd w:val="clear" w:color="auto" w:fill="auto"/>
            <w:tcMar/>
          </w:tcPr>
          <w:p w:rsidRPr="004F73D6" w:rsidR="004F73D6" w:rsidP="00005858" w:rsidRDefault="004F73D6" w14:paraId="1F76832E" w14:textId="77777777">
            <w:pPr>
              <w:rPr>
                <w:rFonts w:asciiTheme="minorHAnsi" w:hAnsiTheme="minorHAnsi"/>
              </w:rPr>
            </w:pPr>
          </w:p>
        </w:tc>
      </w:tr>
      <w:tr w:rsidRPr="004F73D6" w:rsidR="004F73D6" w:rsidTr="1650F460" w14:paraId="01CD94FB" w14:textId="77777777">
        <w:tc>
          <w:tcPr>
            <w:tcW w:w="1395" w:type="pct"/>
            <w:shd w:val="clear" w:color="auto" w:fill="auto"/>
            <w:tcMar/>
          </w:tcPr>
          <w:p w:rsidRPr="004F73D6" w:rsidR="004F73D6" w:rsidP="00005858" w:rsidRDefault="004F73D6" w14:paraId="4CED0EEC" w14:textId="77777777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FIP Membership Number: (if applicable)</w:t>
            </w:r>
          </w:p>
        </w:tc>
        <w:tc>
          <w:tcPr>
            <w:tcW w:w="3605" w:type="pct"/>
            <w:gridSpan w:val="3"/>
            <w:shd w:val="clear" w:color="auto" w:fill="auto"/>
            <w:tcMar/>
          </w:tcPr>
          <w:p w:rsidRPr="004F73D6" w:rsidR="004F73D6" w:rsidP="00005858" w:rsidRDefault="004F73D6" w14:paraId="3D625E6F" w14:textId="77777777">
            <w:pPr>
              <w:rPr>
                <w:rFonts w:asciiTheme="minorHAnsi" w:hAnsiTheme="minorHAnsi"/>
              </w:rPr>
            </w:pPr>
          </w:p>
        </w:tc>
      </w:tr>
      <w:tr w:rsidRPr="004F73D6" w:rsidR="004F73D6" w:rsidTr="1650F460" w14:paraId="620929BC" w14:textId="77777777">
        <w:tc>
          <w:tcPr>
            <w:tcW w:w="1395" w:type="pct"/>
            <w:shd w:val="clear" w:color="auto" w:fill="auto"/>
            <w:tcMar/>
          </w:tcPr>
          <w:p w:rsidRPr="004F73D6" w:rsidR="004F73D6" w:rsidP="00005858" w:rsidRDefault="004F73D6" w14:paraId="46D90DB1" w14:textId="77777777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Professional occupation:</w:t>
            </w:r>
          </w:p>
        </w:tc>
        <w:tc>
          <w:tcPr>
            <w:tcW w:w="3605" w:type="pct"/>
            <w:gridSpan w:val="3"/>
            <w:shd w:val="clear" w:color="auto" w:fill="auto"/>
            <w:tcMar/>
          </w:tcPr>
          <w:p w:rsidRPr="004F73D6" w:rsidR="004F73D6" w:rsidP="00005858" w:rsidRDefault="004F73D6" w14:paraId="0FEF1519" w14:textId="77777777">
            <w:pPr>
              <w:rPr>
                <w:rFonts w:asciiTheme="minorHAnsi" w:hAnsiTheme="minorHAnsi"/>
              </w:rPr>
            </w:pPr>
          </w:p>
        </w:tc>
      </w:tr>
      <w:tr w:rsidRPr="004F73D6" w:rsidR="004F73D6" w:rsidTr="1650F460" w14:paraId="7ABC1169" w14:textId="77777777">
        <w:tc>
          <w:tcPr>
            <w:tcW w:w="1395" w:type="pct"/>
            <w:shd w:val="clear" w:color="auto" w:fill="auto"/>
            <w:tcMar/>
          </w:tcPr>
          <w:p w:rsidRPr="004F73D6" w:rsidR="004F73D6" w:rsidP="00005858" w:rsidRDefault="004F73D6" w14:paraId="14930058" w14:textId="77777777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Street address:</w:t>
            </w:r>
          </w:p>
        </w:tc>
        <w:tc>
          <w:tcPr>
            <w:tcW w:w="3605" w:type="pct"/>
            <w:gridSpan w:val="3"/>
            <w:shd w:val="clear" w:color="auto" w:fill="auto"/>
            <w:tcMar/>
          </w:tcPr>
          <w:p w:rsidRPr="004F73D6" w:rsidR="004F73D6" w:rsidP="00005858" w:rsidRDefault="004F73D6" w14:paraId="6680EAC9" w14:textId="77777777">
            <w:pPr>
              <w:rPr>
                <w:rFonts w:asciiTheme="minorHAnsi" w:hAnsiTheme="minorHAnsi"/>
              </w:rPr>
            </w:pPr>
          </w:p>
        </w:tc>
      </w:tr>
      <w:tr w:rsidRPr="004F73D6" w:rsidR="004F73D6" w:rsidTr="1650F460" w14:paraId="0AADBDB9" w14:textId="77777777">
        <w:tc>
          <w:tcPr>
            <w:tcW w:w="1395" w:type="pct"/>
            <w:shd w:val="clear" w:color="auto" w:fill="auto"/>
            <w:tcMar/>
          </w:tcPr>
          <w:p w:rsidRPr="004F73D6" w:rsidR="004F73D6" w:rsidP="00005858" w:rsidRDefault="004F73D6" w14:paraId="1BF4D4AB" w14:textId="77777777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Area code:</w:t>
            </w:r>
          </w:p>
        </w:tc>
        <w:tc>
          <w:tcPr>
            <w:tcW w:w="1082" w:type="pct"/>
            <w:shd w:val="clear" w:color="auto" w:fill="auto"/>
            <w:tcMar/>
          </w:tcPr>
          <w:p w:rsidRPr="004F73D6" w:rsidR="004F73D6" w:rsidP="00005858" w:rsidRDefault="004F73D6" w14:paraId="1A8F70C6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666" w:type="pct"/>
            <w:shd w:val="clear" w:color="auto" w:fill="auto"/>
            <w:tcMar/>
          </w:tcPr>
          <w:p w:rsidRPr="004F73D6" w:rsidR="004F73D6" w:rsidP="00005858" w:rsidRDefault="004F73D6" w14:paraId="0BE62ECE" w14:textId="77777777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City:</w:t>
            </w:r>
          </w:p>
        </w:tc>
        <w:tc>
          <w:tcPr>
            <w:tcW w:w="1857" w:type="pct"/>
            <w:shd w:val="clear" w:color="auto" w:fill="auto"/>
            <w:tcMar/>
          </w:tcPr>
          <w:p w:rsidRPr="004F73D6" w:rsidR="004F73D6" w:rsidP="00005858" w:rsidRDefault="004F73D6" w14:paraId="189E4445" w14:textId="77777777">
            <w:pPr>
              <w:rPr>
                <w:rFonts w:asciiTheme="minorHAnsi" w:hAnsiTheme="minorHAnsi"/>
              </w:rPr>
            </w:pPr>
          </w:p>
        </w:tc>
      </w:tr>
      <w:tr w:rsidRPr="004F73D6" w:rsidR="004F73D6" w:rsidTr="1650F460" w14:paraId="09388FB9" w14:textId="77777777">
        <w:tc>
          <w:tcPr>
            <w:tcW w:w="1395" w:type="pct"/>
            <w:shd w:val="clear" w:color="auto" w:fill="auto"/>
            <w:tcMar/>
          </w:tcPr>
          <w:p w:rsidRPr="004F73D6" w:rsidR="004F73D6" w:rsidP="00005858" w:rsidRDefault="004F73D6" w14:paraId="46540D97" w14:textId="77777777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Region:</w:t>
            </w:r>
          </w:p>
        </w:tc>
        <w:tc>
          <w:tcPr>
            <w:tcW w:w="1082" w:type="pct"/>
            <w:shd w:val="clear" w:color="auto" w:fill="auto"/>
            <w:tcMar/>
          </w:tcPr>
          <w:p w:rsidRPr="004F73D6" w:rsidR="004F73D6" w:rsidP="00005858" w:rsidRDefault="004F73D6" w14:paraId="219A3A37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666" w:type="pct"/>
            <w:shd w:val="clear" w:color="auto" w:fill="auto"/>
            <w:tcMar/>
          </w:tcPr>
          <w:p w:rsidRPr="004F73D6" w:rsidR="004F73D6" w:rsidP="00005858" w:rsidRDefault="004F73D6" w14:paraId="34B81A16" w14:textId="77777777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Country:</w:t>
            </w:r>
          </w:p>
        </w:tc>
        <w:tc>
          <w:tcPr>
            <w:tcW w:w="1857" w:type="pct"/>
            <w:shd w:val="clear" w:color="auto" w:fill="auto"/>
            <w:tcMar/>
          </w:tcPr>
          <w:p w:rsidRPr="004F73D6" w:rsidR="004F73D6" w:rsidP="00005858" w:rsidRDefault="004F73D6" w14:paraId="15CD8A1F" w14:textId="77777777">
            <w:pPr>
              <w:rPr>
                <w:rFonts w:asciiTheme="minorHAnsi" w:hAnsiTheme="minorHAnsi"/>
              </w:rPr>
            </w:pPr>
          </w:p>
        </w:tc>
      </w:tr>
      <w:tr w:rsidRPr="004F73D6" w:rsidR="004F73D6" w:rsidTr="1650F460" w14:paraId="456A0211" w14:textId="77777777">
        <w:tc>
          <w:tcPr>
            <w:tcW w:w="1395" w:type="pct"/>
            <w:shd w:val="clear" w:color="auto" w:fill="auto"/>
            <w:tcMar/>
          </w:tcPr>
          <w:p w:rsidRPr="004F73D6" w:rsidR="004F73D6" w:rsidP="00005858" w:rsidRDefault="004F73D6" w14:paraId="59EE521F" w14:textId="77777777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Email:</w:t>
            </w:r>
          </w:p>
        </w:tc>
        <w:tc>
          <w:tcPr>
            <w:tcW w:w="3605" w:type="pct"/>
            <w:gridSpan w:val="3"/>
            <w:shd w:val="clear" w:color="auto" w:fill="auto"/>
            <w:tcMar/>
          </w:tcPr>
          <w:p w:rsidRPr="004F73D6" w:rsidR="004F73D6" w:rsidP="00005858" w:rsidRDefault="004F73D6" w14:paraId="26D145A8" w14:textId="77777777">
            <w:pPr>
              <w:rPr>
                <w:rFonts w:asciiTheme="minorHAnsi" w:hAnsiTheme="minorHAnsi"/>
              </w:rPr>
            </w:pPr>
          </w:p>
        </w:tc>
      </w:tr>
      <w:tr w:rsidRPr="004F73D6" w:rsidR="000D67AC" w:rsidTr="1650F460" w14:paraId="74F3BFF3" w14:textId="77777777">
        <w:tc>
          <w:tcPr>
            <w:tcW w:w="1395" w:type="pct"/>
            <w:shd w:val="clear" w:color="auto" w:fill="auto"/>
            <w:tcMar/>
          </w:tcPr>
          <w:p w:rsidRPr="004F73D6" w:rsidR="000D67AC" w:rsidP="00005858" w:rsidRDefault="000D67AC" w14:paraId="0EDE1D52" w14:textId="77777777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Telephone:</w:t>
            </w:r>
          </w:p>
        </w:tc>
        <w:tc>
          <w:tcPr>
            <w:tcW w:w="3605" w:type="pct"/>
            <w:gridSpan w:val="3"/>
            <w:shd w:val="clear" w:color="auto" w:fill="auto"/>
            <w:tcMar/>
          </w:tcPr>
          <w:p w:rsidRPr="004F73D6" w:rsidR="000D67AC" w:rsidP="00005858" w:rsidRDefault="000D67AC" w14:paraId="7A178FC7" w14:textId="77777777">
            <w:pPr>
              <w:rPr>
                <w:rFonts w:asciiTheme="minorHAnsi" w:hAnsiTheme="minorHAnsi"/>
              </w:rPr>
            </w:pPr>
          </w:p>
        </w:tc>
      </w:tr>
      <w:tr w:rsidRPr="004F73D6" w:rsidR="004F73D6" w:rsidTr="1650F460" w14:paraId="1672A4A1" w14:textId="77777777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tcMar/>
          </w:tcPr>
          <w:p w:rsidRPr="004F73D6" w:rsidR="004F73D6" w:rsidP="00005858" w:rsidRDefault="004F73D6" w14:paraId="4617B474" w14:textId="77777777">
            <w:pPr>
              <w:rPr>
                <w:rFonts w:asciiTheme="minorHAnsi" w:hAnsiTheme="minorHAnsi"/>
              </w:rPr>
            </w:pPr>
          </w:p>
        </w:tc>
      </w:tr>
      <w:tr w:rsidRPr="004F73D6" w:rsidR="004F73D6" w:rsidTr="1650F460" w14:paraId="0E431D2C" w14:textId="77777777">
        <w:tc>
          <w:tcPr>
            <w:tcW w:w="5000" w:type="pct"/>
            <w:gridSpan w:val="4"/>
            <w:tcBorders>
              <w:bottom w:val="nil"/>
            </w:tcBorders>
            <w:shd w:val="clear" w:color="auto" w:fill="D9D9D9" w:themeFill="background1" w:themeFillShade="D9"/>
            <w:tcMar/>
          </w:tcPr>
          <w:p w:rsidRPr="004F73D6" w:rsidR="004F73D6" w:rsidP="00005858" w:rsidRDefault="004F73D6" w14:paraId="472269D6" w14:textId="77777777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Have you attended an FIP congress before?  If yes, which year(s)?</w:t>
            </w:r>
          </w:p>
        </w:tc>
      </w:tr>
      <w:tr w:rsidRPr="004F73D6" w:rsidR="004F73D6" w:rsidTr="1650F460" w14:paraId="321B107F" w14:textId="77777777">
        <w:trPr>
          <w:trHeight w:val="1288"/>
        </w:trPr>
        <w:tc>
          <w:tcPr>
            <w:tcW w:w="5000" w:type="pct"/>
            <w:gridSpan w:val="4"/>
            <w:tcBorders>
              <w:top w:val="nil"/>
              <w:bottom w:val="single" w:color="auto" w:sz="6" w:space="0"/>
            </w:tcBorders>
            <w:shd w:val="clear" w:color="auto" w:fill="auto"/>
            <w:tcMar/>
          </w:tcPr>
          <w:p w:rsidRPr="004F73D6" w:rsidR="004F73D6" w:rsidP="00005858" w:rsidRDefault="004F73D6" w14:paraId="3FC2E013" w14:textId="77777777">
            <w:pPr>
              <w:rPr>
                <w:rFonts w:asciiTheme="minorHAnsi" w:hAnsiTheme="minorHAnsi"/>
              </w:rPr>
            </w:pPr>
          </w:p>
        </w:tc>
      </w:tr>
      <w:tr w:rsidRPr="004F73D6" w:rsidR="004F73D6" w:rsidTr="1650F460" w14:paraId="6F6E2155" w14:textId="77777777">
        <w:tc>
          <w:tcPr>
            <w:tcW w:w="5000" w:type="pct"/>
            <w:gridSpan w:val="4"/>
            <w:tcBorders>
              <w:top w:val="single" w:color="auto" w:sz="6" w:space="0"/>
              <w:bottom w:val="nil"/>
            </w:tcBorders>
            <w:shd w:val="clear" w:color="auto" w:fill="D9D9D9" w:themeFill="background1" w:themeFillShade="D9"/>
            <w:tcMar/>
          </w:tcPr>
          <w:p w:rsidRPr="004F73D6" w:rsidR="004F73D6" w:rsidP="004F73D6" w:rsidRDefault="004F73D6" w14:paraId="53549893" w14:textId="77777777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 xml:space="preserve">Have you received financial support from the </w:t>
            </w:r>
            <w:r>
              <w:rPr>
                <w:rFonts w:asciiTheme="minorHAnsi" w:hAnsiTheme="minorHAnsi"/>
                <w:sz w:val="22"/>
              </w:rPr>
              <w:t>Health and Medicines Information</w:t>
            </w:r>
            <w:r w:rsidRPr="004F73D6">
              <w:rPr>
                <w:rFonts w:asciiTheme="minorHAnsi" w:hAnsiTheme="minorHAnsi"/>
                <w:sz w:val="22"/>
              </w:rPr>
              <w:t xml:space="preserve"> Section or any other Sections of FIP before? If yes, please provide details</w:t>
            </w:r>
          </w:p>
        </w:tc>
      </w:tr>
      <w:tr w:rsidRPr="004F73D6" w:rsidR="004F73D6" w:rsidTr="1650F460" w14:paraId="2CDFD0E6" w14:textId="77777777">
        <w:trPr>
          <w:trHeight w:val="1299"/>
        </w:trPr>
        <w:tc>
          <w:tcPr>
            <w:tcW w:w="5000" w:type="pct"/>
            <w:gridSpan w:val="4"/>
            <w:tcBorders>
              <w:top w:val="nil"/>
              <w:bottom w:val="single" w:color="auto" w:sz="6" w:space="0"/>
            </w:tcBorders>
            <w:shd w:val="clear" w:color="auto" w:fill="auto"/>
            <w:tcMar/>
          </w:tcPr>
          <w:p w:rsidRPr="004F73D6" w:rsidR="004F73D6" w:rsidP="00005858" w:rsidRDefault="004F73D6" w14:paraId="6F01A33A" w14:textId="77777777">
            <w:pPr>
              <w:rPr>
                <w:rFonts w:cs="Lucida Sans Unicode" w:asciiTheme="minorHAnsi" w:hAnsiTheme="minorHAnsi"/>
                <w:color w:val="040201"/>
                <w:lang w:val="en-US"/>
              </w:rPr>
            </w:pPr>
          </w:p>
        </w:tc>
      </w:tr>
      <w:tr w:rsidRPr="004F73D6" w:rsidR="004F73D6" w:rsidTr="1650F460" w14:paraId="24896BD2" w14:textId="77777777">
        <w:tc>
          <w:tcPr>
            <w:tcW w:w="5000" w:type="pct"/>
            <w:gridSpan w:val="4"/>
            <w:tcBorders>
              <w:top w:val="single" w:color="auto" w:sz="6" w:space="0"/>
            </w:tcBorders>
            <w:shd w:val="clear" w:color="auto" w:fill="D9D9D9" w:themeFill="background1" w:themeFillShade="D9"/>
            <w:tcMar/>
          </w:tcPr>
          <w:p w:rsidRPr="004F73D6" w:rsidR="004F73D6" w:rsidP="1650F460" w:rsidRDefault="004F73D6" w14:paraId="215DBF87" w14:textId="3E6CC59C">
            <w:pPr>
              <w:rPr>
                <w:rFonts w:ascii="Calibri" w:hAnsi="Calibri" w:asciiTheme="minorAscii" w:hAnsiTheme="minorAscii"/>
              </w:rPr>
            </w:pPr>
            <w:r w:rsidRPr="1650F460" w:rsidR="1650F460">
              <w:rPr>
                <w:rFonts w:ascii="Calibri" w:hAnsi="Calibri" w:cs="Lucida Sans Unicode" w:asciiTheme="minorAscii" w:hAnsiTheme="minorAscii"/>
                <w:color w:val="040201"/>
                <w:sz w:val="22"/>
                <w:szCs w:val="22"/>
                <w:lang w:val="en-US"/>
              </w:rPr>
              <w:t>Please tell us</w:t>
            </w:r>
            <w:r w:rsidRPr="1650F460" w:rsidR="1650F460">
              <w:rPr>
                <w:rFonts w:ascii="Calibri" w:hAnsi="Calibri" w:cs="Tahoma-Bold" w:asciiTheme="minorAscii" w:hAnsiTheme="minorAscii"/>
                <w:color w:val="000000" w:themeColor="text1" w:themeTint="FF" w:themeShade="FF"/>
                <w:sz w:val="22"/>
                <w:szCs w:val="22"/>
                <w:lang w:val="en-US"/>
              </w:rPr>
              <w:t xml:space="preserve"> how your attendance at FIP would be of benefit to (a) </w:t>
            </w:r>
            <w:r w:rsidRPr="1650F460" w:rsidR="1650F460">
              <w:rPr>
                <w:rFonts w:ascii="Calibri" w:hAnsi="Calibri" w:cs="Lucida Sans Unicode" w:asciiTheme="minorAscii" w:hAnsiTheme="minorAscii"/>
                <w:color w:val="040201"/>
                <w:sz w:val="22"/>
                <w:szCs w:val="22"/>
                <w:lang w:val="en-US"/>
              </w:rPr>
              <w:t xml:space="preserve">your current employment and/or to your research project; </w:t>
            </w:r>
            <w:r w:rsidRPr="1650F460" w:rsidR="1650F460">
              <w:rPr>
                <w:rFonts w:ascii="Calibri" w:hAnsi="Calibri" w:cs="Tahoma-Bold" w:asciiTheme="minorAscii" w:hAnsiTheme="minorAscii"/>
                <w:color w:val="000000" w:themeColor="text1" w:themeTint="FF" w:themeShade="FF"/>
                <w:sz w:val="22"/>
                <w:szCs w:val="22"/>
                <w:lang w:val="en-US"/>
              </w:rPr>
              <w:t xml:space="preserve">and (b) how it might improve the general pharmacy practice, and/or science in your country of origin. </w:t>
            </w:r>
            <w:r w:rsidRPr="1650F460" w:rsidR="1650F460">
              <w:rPr>
                <w:rFonts w:ascii="Calibri" w:hAnsi="Calibri" w:cs="Lucida Sans Unicode" w:asciiTheme="minorAscii" w:hAnsiTheme="minorAscii"/>
                <w:color w:val="040201"/>
                <w:sz w:val="22"/>
                <w:szCs w:val="22"/>
                <w:lang w:val="en-US"/>
              </w:rPr>
              <w:t>(maximum</w:t>
            </w:r>
            <w:r w:rsidRPr="1650F460" w:rsidR="1650F460">
              <w:rPr>
                <w:rFonts w:ascii="Calibri" w:hAnsi="Calibri" w:cs="Lucida Sans Unicode" w:asciiTheme="minorAscii" w:hAnsiTheme="minorAscii"/>
                <w:color w:val="040201"/>
                <w:sz w:val="22"/>
                <w:szCs w:val="22"/>
                <w:lang w:val="en-US"/>
              </w:rPr>
              <w:t xml:space="preserve"> 500 words) </w:t>
            </w:r>
          </w:p>
        </w:tc>
      </w:tr>
      <w:tr w:rsidRPr="004F73D6" w:rsidR="004F73D6" w:rsidTr="1650F460" w14:paraId="0EA319E2" w14:textId="77777777">
        <w:trPr>
          <w:trHeight w:val="2151"/>
        </w:trPr>
        <w:tc>
          <w:tcPr>
            <w:tcW w:w="5000" w:type="pct"/>
            <w:gridSpan w:val="4"/>
            <w:shd w:val="clear" w:color="auto" w:fill="auto"/>
            <w:tcMar/>
          </w:tcPr>
          <w:p w:rsidR="004F73D6" w:rsidP="00005858" w:rsidRDefault="004F73D6" w14:paraId="46FA1F98" w14:textId="77777777">
            <w:pPr>
              <w:rPr>
                <w:rFonts w:cs="Lucida Sans Unicode" w:asciiTheme="minorHAnsi" w:hAnsiTheme="minorHAnsi"/>
                <w:color w:val="040201"/>
                <w:lang w:val="en-US"/>
              </w:rPr>
            </w:pPr>
          </w:p>
          <w:p w:rsidR="00331081" w:rsidP="00005858" w:rsidRDefault="00331081" w14:paraId="049AEEED" w14:textId="77777777">
            <w:pPr>
              <w:rPr>
                <w:rFonts w:cs="Lucida Sans Unicode" w:asciiTheme="minorHAnsi" w:hAnsiTheme="minorHAnsi"/>
                <w:color w:val="040201"/>
                <w:lang w:val="en-US"/>
              </w:rPr>
            </w:pPr>
          </w:p>
          <w:p w:rsidR="00331081" w:rsidP="00005858" w:rsidRDefault="00331081" w14:paraId="46CCB25E" w14:textId="77777777">
            <w:pPr>
              <w:rPr>
                <w:rFonts w:cs="Lucida Sans Unicode" w:asciiTheme="minorHAnsi" w:hAnsiTheme="minorHAnsi"/>
                <w:color w:val="040201"/>
                <w:lang w:val="en-US"/>
              </w:rPr>
            </w:pPr>
          </w:p>
          <w:p w:rsidR="00331081" w:rsidP="00005858" w:rsidRDefault="00331081" w14:paraId="35E3A9CC" w14:textId="77777777">
            <w:pPr>
              <w:rPr>
                <w:rFonts w:cs="Lucida Sans Unicode" w:asciiTheme="minorHAnsi" w:hAnsiTheme="minorHAnsi"/>
                <w:color w:val="040201"/>
                <w:lang w:val="en-US"/>
              </w:rPr>
            </w:pPr>
          </w:p>
          <w:p w:rsidR="00331081" w:rsidP="00005858" w:rsidRDefault="00331081" w14:paraId="79F5D54B" w14:textId="77777777">
            <w:pPr>
              <w:rPr>
                <w:rFonts w:cs="Lucida Sans Unicode" w:asciiTheme="minorHAnsi" w:hAnsiTheme="minorHAnsi"/>
                <w:color w:val="040201"/>
                <w:lang w:val="en-US"/>
              </w:rPr>
            </w:pPr>
          </w:p>
          <w:p w:rsidR="00331081" w:rsidP="00005858" w:rsidRDefault="00331081" w14:paraId="67048472" w14:textId="77777777">
            <w:pPr>
              <w:rPr>
                <w:rFonts w:cs="Lucida Sans Unicode" w:asciiTheme="minorHAnsi" w:hAnsiTheme="minorHAnsi"/>
                <w:color w:val="040201"/>
                <w:lang w:val="en-US"/>
              </w:rPr>
            </w:pPr>
          </w:p>
          <w:p w:rsidR="00331081" w:rsidP="00005858" w:rsidRDefault="00331081" w14:paraId="335A0054" w14:textId="77777777">
            <w:pPr>
              <w:rPr>
                <w:rFonts w:cs="Lucida Sans Unicode" w:asciiTheme="minorHAnsi" w:hAnsiTheme="minorHAnsi"/>
                <w:color w:val="040201"/>
                <w:lang w:val="en-US"/>
              </w:rPr>
            </w:pPr>
          </w:p>
          <w:p w:rsidR="00331081" w:rsidP="00005858" w:rsidRDefault="00331081" w14:paraId="1ECB541C" w14:textId="77777777">
            <w:pPr>
              <w:rPr>
                <w:rFonts w:cs="Lucida Sans Unicode" w:asciiTheme="minorHAnsi" w:hAnsiTheme="minorHAnsi"/>
                <w:color w:val="040201"/>
                <w:lang w:val="en-US"/>
              </w:rPr>
            </w:pPr>
          </w:p>
          <w:p w:rsidR="00331081" w:rsidP="00005858" w:rsidRDefault="00331081" w14:paraId="7966757C" w14:textId="77777777">
            <w:pPr>
              <w:rPr>
                <w:rFonts w:cs="Lucida Sans Unicode" w:asciiTheme="minorHAnsi" w:hAnsiTheme="minorHAnsi"/>
                <w:color w:val="040201"/>
                <w:lang w:val="en-US"/>
              </w:rPr>
            </w:pPr>
          </w:p>
          <w:p w:rsidR="00331081" w:rsidP="00005858" w:rsidRDefault="00331081" w14:paraId="6AB6028A" w14:textId="77777777">
            <w:pPr>
              <w:rPr>
                <w:rFonts w:cs="Lucida Sans Unicode" w:asciiTheme="minorHAnsi" w:hAnsiTheme="minorHAnsi"/>
                <w:color w:val="040201"/>
                <w:lang w:val="en-US"/>
              </w:rPr>
            </w:pPr>
          </w:p>
          <w:p w:rsidR="00331081" w:rsidP="00005858" w:rsidRDefault="00331081" w14:paraId="638C68EF" w14:textId="77777777">
            <w:pPr>
              <w:rPr>
                <w:rFonts w:cs="Lucida Sans Unicode" w:asciiTheme="minorHAnsi" w:hAnsiTheme="minorHAnsi"/>
                <w:color w:val="040201"/>
                <w:lang w:val="en-US"/>
              </w:rPr>
            </w:pPr>
          </w:p>
          <w:p w:rsidR="00331081" w:rsidP="00005858" w:rsidRDefault="00331081" w14:paraId="1CA27BE2" w14:textId="77777777">
            <w:pPr>
              <w:rPr>
                <w:rFonts w:cs="Lucida Sans Unicode" w:asciiTheme="minorHAnsi" w:hAnsiTheme="minorHAnsi"/>
                <w:color w:val="040201"/>
                <w:lang w:val="en-US"/>
              </w:rPr>
            </w:pPr>
          </w:p>
          <w:p w:rsidR="00331081" w:rsidP="00005858" w:rsidRDefault="00331081" w14:paraId="20774586" w14:textId="77777777">
            <w:pPr>
              <w:rPr>
                <w:rFonts w:cs="Lucida Sans Unicode" w:asciiTheme="minorHAnsi" w:hAnsiTheme="minorHAnsi"/>
                <w:color w:val="040201"/>
                <w:lang w:val="en-US"/>
              </w:rPr>
            </w:pPr>
          </w:p>
          <w:p w:rsidR="004F73D6" w:rsidP="00005858" w:rsidRDefault="004F73D6" w14:paraId="1AB2F6E8" w14:textId="77777777">
            <w:pPr>
              <w:rPr>
                <w:rFonts w:cs="Lucida Sans Unicode" w:asciiTheme="minorHAnsi" w:hAnsiTheme="minorHAnsi"/>
                <w:color w:val="040201"/>
                <w:lang w:val="en-US"/>
              </w:rPr>
            </w:pPr>
          </w:p>
          <w:p w:rsidR="004F73D6" w:rsidP="00005858" w:rsidRDefault="004F73D6" w14:paraId="5EB6D1DC" w14:textId="77777777">
            <w:pPr>
              <w:rPr>
                <w:rFonts w:cs="Lucida Sans Unicode" w:asciiTheme="minorHAnsi" w:hAnsiTheme="minorHAnsi"/>
                <w:color w:val="040201"/>
                <w:lang w:val="en-US"/>
              </w:rPr>
            </w:pPr>
          </w:p>
          <w:p w:rsidRPr="004F73D6" w:rsidR="004F73D6" w:rsidP="00005858" w:rsidRDefault="004F73D6" w14:paraId="269DCBE0" w14:textId="77777777">
            <w:pPr>
              <w:rPr>
                <w:rFonts w:cs="Lucida Sans Unicode" w:asciiTheme="minorHAnsi" w:hAnsiTheme="minorHAnsi"/>
                <w:color w:val="040201"/>
                <w:lang w:val="en-US"/>
              </w:rPr>
            </w:pPr>
          </w:p>
        </w:tc>
      </w:tr>
      <w:tr w:rsidRPr="004F73D6" w:rsidR="004F73D6" w:rsidTr="1650F460" w14:paraId="742E20E4" w14:textId="77777777">
        <w:trPr>
          <w:trHeight w:val="556"/>
        </w:trPr>
        <w:tc>
          <w:tcPr>
            <w:tcW w:w="5000" w:type="pct"/>
            <w:gridSpan w:val="4"/>
            <w:shd w:val="clear" w:color="auto" w:fill="D9D9D9" w:themeFill="background1" w:themeFillShade="D9"/>
            <w:tcMar/>
          </w:tcPr>
          <w:p w:rsidRPr="004F73D6" w:rsidR="004F73D6" w:rsidP="004F73D6" w:rsidRDefault="004F73D6" w14:paraId="2224ADD9" w14:textId="77777777">
            <w:pPr>
              <w:rPr>
                <w:rFonts w:asciiTheme="minorHAnsi" w:hAnsiTheme="minorHAnsi"/>
              </w:rPr>
            </w:pPr>
            <w:r w:rsidRPr="004F73D6">
              <w:rPr>
                <w:rFonts w:cs="Tahoma-Bold" w:asciiTheme="minorHAnsi" w:hAnsiTheme="minorHAnsi"/>
                <w:color w:val="000000"/>
                <w:sz w:val="22"/>
                <w:szCs w:val="20"/>
                <w:lang w:val="en-US"/>
              </w:rPr>
              <w:lastRenderedPageBreak/>
              <w:t xml:space="preserve">Please provide a statement of what you would aim to achieve should you attend FIP and how your involvement would contribute to the </w:t>
            </w:r>
            <w:r>
              <w:rPr>
                <w:rFonts w:cs="Tahoma-Bold" w:asciiTheme="minorHAnsi" w:hAnsiTheme="minorHAnsi"/>
                <w:color w:val="000000"/>
                <w:sz w:val="22"/>
                <w:szCs w:val="20"/>
                <w:lang w:val="en-US"/>
              </w:rPr>
              <w:t>Health and Medicines Information</w:t>
            </w:r>
            <w:r w:rsidRPr="004F73D6">
              <w:rPr>
                <w:rFonts w:cs="Tahoma-Bold" w:asciiTheme="minorHAnsi" w:hAnsiTheme="minorHAnsi"/>
                <w:color w:val="000000"/>
                <w:sz w:val="22"/>
                <w:szCs w:val="20"/>
                <w:lang w:val="en-US"/>
              </w:rPr>
              <w:t xml:space="preserve"> Section (</w:t>
            </w:r>
            <w:r w:rsidRPr="004F73D6">
              <w:rPr>
                <w:rFonts w:cs="Lucida Sans Unicode" w:asciiTheme="minorHAnsi" w:hAnsiTheme="minorHAnsi"/>
                <w:color w:val="040201"/>
                <w:sz w:val="22"/>
                <w:szCs w:val="22"/>
                <w:lang w:val="en-US"/>
              </w:rPr>
              <w:t>maximum</w:t>
            </w:r>
            <w:r w:rsidRPr="004F73D6">
              <w:rPr>
                <w:rFonts w:cs="Tahoma-Bold" w:asciiTheme="minorHAnsi" w:hAnsiTheme="minorHAnsi"/>
                <w:color w:val="000000"/>
                <w:sz w:val="22"/>
                <w:szCs w:val="20"/>
                <w:lang w:val="en-US"/>
              </w:rPr>
              <w:t xml:space="preserve"> 250 words)</w:t>
            </w:r>
          </w:p>
        </w:tc>
      </w:tr>
      <w:tr w:rsidRPr="004F73D6" w:rsidR="004F73D6" w:rsidTr="1650F460" w14:paraId="1EEE8050" w14:textId="77777777">
        <w:trPr>
          <w:trHeight w:val="2806"/>
        </w:trPr>
        <w:tc>
          <w:tcPr>
            <w:tcW w:w="5000" w:type="pct"/>
            <w:gridSpan w:val="4"/>
            <w:shd w:val="clear" w:color="auto" w:fill="auto"/>
            <w:tcMar/>
          </w:tcPr>
          <w:p w:rsidRPr="004F73D6" w:rsidR="004F73D6" w:rsidP="00005858" w:rsidRDefault="004F73D6" w14:paraId="28B0BA79" w14:textId="77777777">
            <w:pPr>
              <w:rPr>
                <w:rFonts w:cs="Tahoma-Bold" w:asciiTheme="minorHAnsi" w:hAnsiTheme="minorHAnsi"/>
                <w:color w:val="000000"/>
                <w:szCs w:val="20"/>
                <w:lang w:val="en-US"/>
              </w:rPr>
            </w:pPr>
          </w:p>
        </w:tc>
      </w:tr>
      <w:tr w:rsidRPr="004F73D6" w:rsidR="004F73D6" w:rsidTr="1650F460" w14:paraId="7B8309B9" w14:textId="77777777">
        <w:tc>
          <w:tcPr>
            <w:tcW w:w="5000" w:type="pct"/>
            <w:gridSpan w:val="4"/>
            <w:shd w:val="clear" w:color="auto" w:fill="D9D9D9" w:themeFill="background1" w:themeFillShade="D9"/>
            <w:tcMar/>
          </w:tcPr>
          <w:p w:rsidRPr="004F73D6" w:rsidR="004F73D6" w:rsidP="004F73D6" w:rsidRDefault="004F73D6" w14:paraId="3EBD340F" w14:textId="77777777">
            <w:pPr>
              <w:rPr>
                <w:rFonts w:asciiTheme="minorHAnsi" w:hAnsiTheme="minorHAnsi"/>
              </w:rPr>
            </w:pPr>
            <w:r w:rsidRPr="004F73D6">
              <w:rPr>
                <w:rFonts w:cs="Tahoma-Bold" w:asciiTheme="minorHAnsi" w:hAnsiTheme="minorHAnsi"/>
                <w:color w:val="000000"/>
                <w:sz w:val="22"/>
                <w:szCs w:val="20"/>
                <w:lang w:val="en-US"/>
              </w:rPr>
              <w:t>Travel plan (to FIP Congress) and total estimated budget in Euro</w:t>
            </w:r>
            <w:r w:rsidR="00433B11">
              <w:rPr>
                <w:rFonts w:cs="Tahoma-Bold" w:asciiTheme="minorHAnsi" w:hAnsiTheme="minorHAnsi"/>
                <w:color w:val="000000"/>
                <w:sz w:val="22"/>
                <w:szCs w:val="20"/>
                <w:lang w:val="en-US"/>
              </w:rPr>
              <w:t>s</w:t>
            </w:r>
            <w:r w:rsidRPr="004F73D6">
              <w:rPr>
                <w:rFonts w:cs="Tahoma-Bold" w:asciiTheme="minorHAnsi" w:hAnsiTheme="minorHAnsi"/>
                <w:color w:val="000000"/>
                <w:sz w:val="22"/>
                <w:szCs w:val="20"/>
                <w:lang w:val="en-US"/>
              </w:rPr>
              <w:t>.  (</w:t>
            </w:r>
            <w:r>
              <w:rPr>
                <w:rFonts w:cs="Tahoma-Bold" w:asciiTheme="minorHAnsi" w:hAnsiTheme="minorHAnsi"/>
                <w:color w:val="000000"/>
                <w:sz w:val="22"/>
                <w:szCs w:val="20"/>
                <w:lang w:val="en-US"/>
              </w:rPr>
              <w:t>Note, t</w:t>
            </w:r>
            <w:r w:rsidR="00C51F59">
              <w:rPr>
                <w:rFonts w:cs="Tahoma-Bold" w:asciiTheme="minorHAnsi" w:hAnsiTheme="minorHAnsi"/>
                <w:color w:val="000000"/>
                <w:sz w:val="22"/>
                <w:szCs w:val="20"/>
                <w:lang w:val="en-US"/>
              </w:rPr>
              <w:t xml:space="preserve">he </w:t>
            </w:r>
            <w:proofErr w:type="spellStart"/>
            <w:r w:rsidR="00C51F59">
              <w:rPr>
                <w:rFonts w:cs="Tahoma-Bold" w:asciiTheme="minorHAnsi" w:hAnsiTheme="minorHAnsi"/>
                <w:color w:val="000000"/>
                <w:sz w:val="22"/>
                <w:szCs w:val="20"/>
                <w:lang w:val="en-US"/>
              </w:rPr>
              <w:t>HaMIS</w:t>
            </w:r>
            <w:proofErr w:type="spellEnd"/>
            <w:r w:rsidR="00C51F59">
              <w:rPr>
                <w:rFonts w:cs="Tahoma-Bold" w:asciiTheme="minorHAnsi" w:hAnsiTheme="minorHAnsi"/>
                <w:color w:val="000000"/>
                <w:sz w:val="22"/>
                <w:szCs w:val="20"/>
                <w:lang w:val="en-US"/>
              </w:rPr>
              <w:t xml:space="preserve"> will arrange registration on behalf of the recipient; the stipend will be reimbursed against travel/accommodation receipts after the congress</w:t>
            </w:r>
            <w:r>
              <w:rPr>
                <w:rFonts w:cs="Tahoma-Bold" w:asciiTheme="minorHAnsi" w:hAnsiTheme="minorHAnsi"/>
                <w:color w:val="000000"/>
                <w:sz w:val="22"/>
                <w:szCs w:val="20"/>
                <w:lang w:val="en-US"/>
              </w:rPr>
              <w:t xml:space="preserve">).  </w:t>
            </w:r>
          </w:p>
        </w:tc>
      </w:tr>
      <w:tr w:rsidRPr="004F73D6" w:rsidR="004F73D6" w:rsidTr="1650F460" w14:paraId="728BB7D3" w14:textId="77777777">
        <w:trPr>
          <w:trHeight w:val="1733"/>
        </w:trPr>
        <w:tc>
          <w:tcPr>
            <w:tcW w:w="5000" w:type="pct"/>
            <w:gridSpan w:val="4"/>
            <w:tcBorders>
              <w:bottom w:val="single" w:color="auto" w:sz="6" w:space="0"/>
            </w:tcBorders>
            <w:shd w:val="clear" w:color="auto" w:fill="auto"/>
            <w:tcMar/>
          </w:tcPr>
          <w:p w:rsidRPr="004F73D6" w:rsidR="004F73D6" w:rsidP="00005858" w:rsidRDefault="004F73D6" w14:paraId="6D18FC16" w14:textId="77777777">
            <w:pPr>
              <w:rPr>
                <w:rFonts w:cs="Tahoma-Bold" w:asciiTheme="minorHAnsi" w:hAnsiTheme="minorHAnsi"/>
                <w:color w:val="000000"/>
                <w:szCs w:val="20"/>
                <w:lang w:val="en-US"/>
              </w:rPr>
            </w:pPr>
          </w:p>
        </w:tc>
      </w:tr>
      <w:tr w:rsidRPr="004F73D6" w:rsidR="00D563B1" w:rsidTr="1650F460" w14:paraId="34BC6550" w14:textId="77777777">
        <w:trPr>
          <w:trHeight w:val="1253"/>
        </w:trPr>
        <w:tc>
          <w:tcPr>
            <w:tcW w:w="5000" w:type="pct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D9D9D9" w:themeFill="background1" w:themeFillShade="D9"/>
            <w:tcMar/>
          </w:tcPr>
          <w:p w:rsidRPr="00D563B1" w:rsidR="00D563B1" w:rsidP="00D563B1" w:rsidRDefault="00D563B1" w14:paraId="7517FFC7" w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ahoma-Bold" w:asciiTheme="minorHAnsi" w:hAnsiTheme="minorHAnsi"/>
                <w:color w:val="000000"/>
                <w:szCs w:val="20"/>
                <w:lang w:val="en-US"/>
              </w:rPr>
            </w:pPr>
            <w:r>
              <w:rPr>
                <w:rFonts w:cs="Tahoma-Bold" w:asciiTheme="minorHAnsi" w:hAnsiTheme="minorHAnsi"/>
                <w:color w:val="000000"/>
                <w:sz w:val="22"/>
                <w:szCs w:val="20"/>
                <w:lang w:val="en-US"/>
              </w:rPr>
              <w:t xml:space="preserve">Name and email address of an individual that would be able to provide a reference to confirm </w:t>
            </w:r>
            <w:r w:rsidRPr="00D563B1">
              <w:rPr>
                <w:rFonts w:cs="Tahoma-Bold" w:asciiTheme="minorHAnsi" w:hAnsiTheme="minorHAnsi"/>
                <w:color w:val="000000"/>
                <w:sz w:val="22"/>
                <w:szCs w:val="20"/>
                <w:lang w:val="en-US"/>
              </w:rPr>
              <w:t>that the applicant’s circum</w:t>
            </w:r>
            <w:r>
              <w:rPr>
                <w:rFonts w:cs="Tahoma-Bold" w:asciiTheme="minorHAnsi" w:hAnsiTheme="minorHAnsi"/>
                <w:color w:val="000000"/>
                <w:sz w:val="22"/>
                <w:szCs w:val="20"/>
                <w:lang w:val="en-US"/>
              </w:rPr>
              <w:t>stances comply with the stipend</w:t>
            </w:r>
            <w:r w:rsidRPr="00D563B1">
              <w:rPr>
                <w:rFonts w:cs="Tahoma-Bold" w:asciiTheme="minorHAnsi" w:hAnsiTheme="minorHAnsi"/>
                <w:color w:val="000000"/>
                <w:sz w:val="22"/>
                <w:szCs w:val="20"/>
                <w:lang w:val="en-US"/>
              </w:rPr>
              <w:t xml:space="preserve"> con</w:t>
            </w:r>
            <w:r>
              <w:rPr>
                <w:rFonts w:cs="Tahoma-Bold" w:asciiTheme="minorHAnsi" w:hAnsiTheme="minorHAnsi"/>
                <w:color w:val="000000"/>
                <w:sz w:val="22"/>
                <w:szCs w:val="20"/>
                <w:lang w:val="en-US"/>
              </w:rPr>
              <w:t>ditions (</w:t>
            </w:r>
            <w:proofErr w:type="gramStart"/>
            <w:r>
              <w:rPr>
                <w:rFonts w:cs="Tahoma-Bold" w:asciiTheme="minorHAnsi" w:hAnsiTheme="minorHAnsi"/>
                <w:color w:val="000000"/>
                <w:sz w:val="22"/>
                <w:szCs w:val="20"/>
                <w:lang w:val="en-US"/>
              </w:rPr>
              <w:t>e.g.</w:t>
            </w:r>
            <w:proofErr w:type="gramEnd"/>
            <w:r>
              <w:rPr>
                <w:rFonts w:cs="Tahoma-Bold" w:asciiTheme="minorHAnsi" w:hAnsiTheme="minorHAnsi"/>
                <w:color w:val="000000"/>
                <w:sz w:val="22"/>
                <w:szCs w:val="20"/>
                <w:lang w:val="en-US"/>
              </w:rPr>
              <w:t xml:space="preserve"> a</w:t>
            </w:r>
            <w:r w:rsidRPr="00D563B1">
              <w:rPr>
                <w:rFonts w:cs="Tahoma-Bold" w:asciiTheme="minorHAnsi" w:hAnsiTheme="minorHAnsi"/>
                <w:color w:val="000000"/>
                <w:sz w:val="22"/>
                <w:szCs w:val="20"/>
                <w:lang w:val="en-US"/>
              </w:rPr>
              <w:t xml:space="preserve"> supervisor, manager, employer, head of school etc.</w:t>
            </w:r>
            <w:r>
              <w:rPr>
                <w:rFonts w:cs="Tahoma-Bold" w:asciiTheme="minorHAnsi" w:hAnsiTheme="minorHAnsi"/>
                <w:color w:val="000000"/>
                <w:sz w:val="22"/>
                <w:szCs w:val="20"/>
                <w:lang w:val="en-US"/>
              </w:rPr>
              <w:t>). A reference will only be requested if a candidate has been selected for award of the stipend.</w:t>
            </w:r>
          </w:p>
        </w:tc>
      </w:tr>
      <w:tr w:rsidRPr="004F73D6" w:rsidR="00D563B1" w:rsidTr="1650F460" w14:paraId="79E61813" w14:textId="77777777">
        <w:trPr>
          <w:trHeight w:val="704"/>
        </w:trPr>
        <w:tc>
          <w:tcPr>
            <w:tcW w:w="5000" w:type="pct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tcMar/>
          </w:tcPr>
          <w:p w:rsidRPr="004F73D6" w:rsidR="00D563B1" w:rsidP="00005858" w:rsidRDefault="00D563B1" w14:paraId="3A8776D2" w14:textId="77777777">
            <w:pPr>
              <w:rPr>
                <w:rFonts w:cs="Tahoma-Bold" w:asciiTheme="minorHAnsi" w:hAnsiTheme="minorHAnsi"/>
                <w:color w:val="000000"/>
                <w:szCs w:val="20"/>
                <w:lang w:val="en-US"/>
              </w:rPr>
            </w:pPr>
          </w:p>
        </w:tc>
      </w:tr>
      <w:tr w:rsidRPr="004F73D6" w:rsidR="004F73D6" w:rsidTr="1650F460" w14:paraId="446CECF5" w14:textId="77777777">
        <w:tc>
          <w:tcPr>
            <w:tcW w:w="5000" w:type="pct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D9D9D9" w:themeFill="background1" w:themeFillShade="D9"/>
            <w:tcMar/>
          </w:tcPr>
          <w:p w:rsidRPr="004F73D6" w:rsidR="004F73D6" w:rsidP="00005858" w:rsidRDefault="004F73D6" w14:paraId="0B367D2D" w14:textId="77777777">
            <w:pPr>
              <w:rPr>
                <w:rFonts w:asciiTheme="minorHAnsi" w:hAnsiTheme="minorHAnsi"/>
              </w:rPr>
            </w:pPr>
            <w:r w:rsidRPr="004F73D6">
              <w:rPr>
                <w:rFonts w:cs="Tahoma-Bold" w:asciiTheme="minorHAnsi" w:hAnsiTheme="minorHAnsi"/>
                <w:color w:val="000000"/>
                <w:sz w:val="22"/>
                <w:szCs w:val="20"/>
                <w:lang w:val="en-US"/>
              </w:rPr>
              <w:t>Curriculum Vitae (CV) (no greater than two pages</w:t>
            </w:r>
            <w:r w:rsidR="00D563B1">
              <w:rPr>
                <w:rFonts w:cs="Tahoma-Bold" w:asciiTheme="minorHAnsi" w:hAnsiTheme="minorHAnsi"/>
                <w:color w:val="000000"/>
                <w:sz w:val="22"/>
                <w:szCs w:val="20"/>
                <w:lang w:val="en-US"/>
              </w:rPr>
              <w:t>; can be attached as a separate file</w:t>
            </w:r>
            <w:r w:rsidRPr="004F73D6">
              <w:rPr>
                <w:rFonts w:cs="Tahoma-Bold" w:asciiTheme="minorHAnsi" w:hAnsiTheme="minorHAnsi"/>
                <w:color w:val="000000"/>
                <w:sz w:val="22"/>
                <w:szCs w:val="20"/>
                <w:lang w:val="en-US"/>
              </w:rPr>
              <w:t>). Please include current affiliation with FIP (if any).</w:t>
            </w:r>
          </w:p>
        </w:tc>
      </w:tr>
      <w:tr w:rsidRPr="004F73D6" w:rsidR="004F73D6" w:rsidTr="1650F460" w14:paraId="0DD73D16" w14:textId="77777777">
        <w:trPr>
          <w:trHeight w:val="704"/>
        </w:trPr>
        <w:tc>
          <w:tcPr>
            <w:tcW w:w="5000" w:type="pct"/>
            <w:gridSpan w:val="4"/>
            <w:tcBorders>
              <w:top w:val="single" w:color="auto" w:sz="6" w:space="0"/>
            </w:tcBorders>
            <w:shd w:val="clear" w:color="auto" w:fill="auto"/>
            <w:tcMar/>
          </w:tcPr>
          <w:p w:rsidRPr="004F73D6" w:rsidR="004F73D6" w:rsidP="00005858" w:rsidRDefault="004F73D6" w14:paraId="21CB4308" w14:textId="77777777">
            <w:pPr>
              <w:rPr>
                <w:rFonts w:cs="Tahoma-Bold" w:asciiTheme="minorHAnsi" w:hAnsiTheme="minorHAnsi"/>
                <w:color w:val="000000"/>
                <w:szCs w:val="20"/>
                <w:lang w:val="en-US"/>
              </w:rPr>
            </w:pPr>
          </w:p>
        </w:tc>
      </w:tr>
    </w:tbl>
    <w:p w:rsidRPr="004F73D6" w:rsidR="004F73D6" w:rsidP="004F73D6" w:rsidRDefault="004F73D6" w14:paraId="154F2ACB" w14:textId="77777777">
      <w:pPr>
        <w:rPr>
          <w:rFonts w:asciiTheme="minorHAnsi" w:hAnsiTheme="minorHAnsi"/>
          <w:sz w:val="22"/>
        </w:rPr>
      </w:pPr>
    </w:p>
    <w:p w:rsidRPr="004F73D6" w:rsidR="004F73D6" w:rsidP="004F73D6" w:rsidRDefault="004F73D6" w14:paraId="19297142" w14:textId="77777777">
      <w:pPr>
        <w:widowControl w:val="0"/>
        <w:autoSpaceDE w:val="0"/>
        <w:autoSpaceDN w:val="0"/>
        <w:adjustRightInd w:val="0"/>
        <w:rPr>
          <w:rFonts w:cs="Tahoma-Bold" w:asciiTheme="minorHAnsi" w:hAnsiTheme="minorHAnsi"/>
          <w:b/>
          <w:bCs/>
          <w:sz w:val="22"/>
          <w:lang w:val="en-US"/>
        </w:rPr>
      </w:pPr>
      <w:r w:rsidRPr="004F73D6">
        <w:rPr>
          <w:rFonts w:cs="Tahoma-Bold" w:asciiTheme="minorHAnsi" w:hAnsiTheme="minorHAnsi"/>
          <w:b/>
          <w:bCs/>
          <w:sz w:val="22"/>
          <w:lang w:val="en-US"/>
        </w:rPr>
        <w:t>Signature</w:t>
      </w:r>
    </w:p>
    <w:p w:rsidRPr="004F73D6" w:rsidR="004F73D6" w:rsidP="004F73D6" w:rsidRDefault="004F73D6" w14:paraId="65EABDB3" w14:textId="77777777">
      <w:pPr>
        <w:widowControl w:val="0"/>
        <w:autoSpaceDE w:val="0"/>
        <w:autoSpaceDN w:val="0"/>
        <w:adjustRightInd w:val="0"/>
        <w:rPr>
          <w:rFonts w:cs="Tahoma-Bold" w:asciiTheme="minorHAnsi" w:hAnsiTheme="minorHAnsi"/>
          <w:sz w:val="22"/>
          <w:szCs w:val="20"/>
          <w:lang w:val="en-US"/>
        </w:rPr>
      </w:pPr>
      <w:r w:rsidRPr="004F73D6">
        <w:rPr>
          <w:rFonts w:cs="Tahoma-Bold" w:asciiTheme="minorHAnsi" w:hAnsiTheme="minorHAnsi"/>
          <w:sz w:val="22"/>
          <w:szCs w:val="20"/>
          <w:lang w:val="en-US"/>
        </w:rPr>
        <w:t xml:space="preserve">By signing this </w:t>
      </w:r>
      <w:proofErr w:type="gramStart"/>
      <w:r w:rsidRPr="004F73D6">
        <w:rPr>
          <w:rFonts w:cs="Tahoma-Bold" w:asciiTheme="minorHAnsi" w:hAnsiTheme="minorHAnsi"/>
          <w:sz w:val="22"/>
          <w:szCs w:val="20"/>
          <w:lang w:val="en-US"/>
        </w:rPr>
        <w:t>application</w:t>
      </w:r>
      <w:proofErr w:type="gramEnd"/>
      <w:r w:rsidRPr="004F73D6">
        <w:rPr>
          <w:rFonts w:cs="Tahoma-Bold" w:asciiTheme="minorHAnsi" w:hAnsiTheme="minorHAnsi"/>
          <w:sz w:val="22"/>
          <w:szCs w:val="20"/>
          <w:lang w:val="en-US"/>
        </w:rPr>
        <w:t xml:space="preserve"> the applicant agrees and understands:</w:t>
      </w:r>
    </w:p>
    <w:p w:rsidRPr="004F73D6" w:rsidR="004F73D6" w:rsidP="004F73D6" w:rsidRDefault="004F73D6" w14:paraId="797C7C3A" w14:textId="77777777">
      <w:pPr>
        <w:widowControl w:val="0"/>
        <w:autoSpaceDE w:val="0"/>
        <w:autoSpaceDN w:val="0"/>
        <w:adjustRightInd w:val="0"/>
        <w:rPr>
          <w:rFonts w:cs="Tahoma-Bold" w:asciiTheme="minorHAnsi" w:hAnsiTheme="minorHAnsi"/>
          <w:sz w:val="22"/>
          <w:szCs w:val="20"/>
          <w:lang w:val="en-US"/>
        </w:rPr>
      </w:pPr>
      <w:r w:rsidRPr="004F73D6">
        <w:rPr>
          <w:rFonts w:cs="Tahoma-Bold" w:asciiTheme="minorHAnsi" w:hAnsiTheme="minorHAnsi"/>
          <w:sz w:val="22"/>
          <w:szCs w:val="20"/>
          <w:lang w:val="en-US"/>
        </w:rPr>
        <w:t>1. All information contained in this application is truthful and accurate to the best of your</w:t>
      </w:r>
    </w:p>
    <w:p w:rsidRPr="004F73D6" w:rsidR="004F73D6" w:rsidP="004F73D6" w:rsidRDefault="004F73D6" w14:paraId="37B6B51B" w14:textId="77777777">
      <w:pPr>
        <w:widowControl w:val="0"/>
        <w:autoSpaceDE w:val="0"/>
        <w:autoSpaceDN w:val="0"/>
        <w:adjustRightInd w:val="0"/>
        <w:rPr>
          <w:rFonts w:cs="Tahoma-Bold" w:asciiTheme="minorHAnsi" w:hAnsiTheme="minorHAnsi"/>
          <w:sz w:val="22"/>
          <w:szCs w:val="20"/>
          <w:lang w:val="en-US"/>
        </w:rPr>
      </w:pPr>
      <w:r w:rsidRPr="004F73D6">
        <w:rPr>
          <w:rFonts w:cs="Tahoma-Bold" w:asciiTheme="minorHAnsi" w:hAnsiTheme="minorHAnsi"/>
          <w:sz w:val="22"/>
          <w:szCs w:val="20"/>
          <w:lang w:val="en-US"/>
        </w:rPr>
        <w:t>knowledge.</w:t>
      </w:r>
    </w:p>
    <w:p w:rsidRPr="004F73D6" w:rsidR="004F73D6" w:rsidP="004F73D6" w:rsidRDefault="004F73D6" w14:paraId="774EA658" w14:textId="77777777">
      <w:pPr>
        <w:widowControl w:val="0"/>
        <w:autoSpaceDE w:val="0"/>
        <w:autoSpaceDN w:val="0"/>
        <w:adjustRightInd w:val="0"/>
        <w:rPr>
          <w:rFonts w:cs="Tahoma-Bold" w:asciiTheme="minorHAnsi" w:hAnsiTheme="minorHAnsi"/>
          <w:sz w:val="22"/>
          <w:szCs w:val="20"/>
          <w:lang w:val="en-US"/>
        </w:rPr>
      </w:pPr>
      <w:r w:rsidRPr="004F73D6">
        <w:rPr>
          <w:rFonts w:cs="Tahoma-Bold" w:asciiTheme="minorHAnsi" w:hAnsiTheme="minorHAnsi"/>
          <w:sz w:val="22"/>
          <w:szCs w:val="20"/>
          <w:lang w:val="en-US"/>
        </w:rPr>
        <w:t>2. The funds granted are to be used for the attendance at the FIP Congress as described above.</w:t>
      </w:r>
    </w:p>
    <w:p w:rsidRPr="004F73D6" w:rsidR="004F73D6" w:rsidP="004F73D6" w:rsidRDefault="004F73D6" w14:paraId="1F50807F" w14:textId="77777777">
      <w:pPr>
        <w:widowControl w:val="0"/>
        <w:autoSpaceDE w:val="0"/>
        <w:autoSpaceDN w:val="0"/>
        <w:adjustRightInd w:val="0"/>
        <w:rPr>
          <w:rFonts w:cs="Tahoma-Bold" w:asciiTheme="minorHAnsi" w:hAnsiTheme="minorHAnsi"/>
          <w:sz w:val="22"/>
          <w:szCs w:val="20"/>
          <w:lang w:val="en-US"/>
        </w:rPr>
      </w:pPr>
      <w:r w:rsidRPr="004F73D6">
        <w:rPr>
          <w:rFonts w:cs="Tahoma-Bold" w:asciiTheme="minorHAnsi" w:hAnsiTheme="minorHAnsi"/>
          <w:sz w:val="22"/>
          <w:szCs w:val="20"/>
          <w:lang w:val="en-US"/>
        </w:rPr>
        <w:t>3. In the event of being awarded the stipend, the applicant is obliged to submit a final</w:t>
      </w:r>
    </w:p>
    <w:p w:rsidRPr="004F73D6" w:rsidR="004F73D6" w:rsidP="004F73D6" w:rsidRDefault="004F73D6" w14:paraId="6E5E4BCB" w14:textId="77777777">
      <w:pPr>
        <w:widowControl w:val="0"/>
        <w:autoSpaceDE w:val="0"/>
        <w:autoSpaceDN w:val="0"/>
        <w:adjustRightInd w:val="0"/>
        <w:rPr>
          <w:rFonts w:cs="Tahoma-Bold" w:asciiTheme="minorHAnsi" w:hAnsiTheme="minorHAnsi"/>
          <w:sz w:val="22"/>
          <w:szCs w:val="20"/>
          <w:lang w:val="en-US"/>
        </w:rPr>
      </w:pPr>
      <w:r w:rsidRPr="004F73D6">
        <w:rPr>
          <w:rFonts w:cs="Tahoma-Bold" w:asciiTheme="minorHAnsi" w:hAnsiTheme="minorHAnsi"/>
          <w:sz w:val="22"/>
          <w:szCs w:val="20"/>
          <w:lang w:val="en-US"/>
        </w:rPr>
        <w:t>report as detailed in the conditions.</w:t>
      </w:r>
    </w:p>
    <w:p w:rsidRPr="004F73D6" w:rsidR="004F73D6" w:rsidP="004F73D6" w:rsidRDefault="004F73D6" w14:paraId="328EABC6" w14:textId="77777777">
      <w:pPr>
        <w:widowControl w:val="0"/>
        <w:autoSpaceDE w:val="0"/>
        <w:autoSpaceDN w:val="0"/>
        <w:adjustRightInd w:val="0"/>
        <w:rPr>
          <w:rFonts w:cs="Tahoma-Bold" w:asciiTheme="minorHAnsi" w:hAnsiTheme="minorHAnsi"/>
          <w:sz w:val="22"/>
          <w:szCs w:val="20"/>
          <w:lang w:val="en-US"/>
        </w:rPr>
      </w:pPr>
    </w:p>
    <w:p w:rsidRPr="004F73D6" w:rsidR="004F73D6" w:rsidP="004F73D6" w:rsidRDefault="004F73D6" w14:paraId="26609CAE" w14:textId="77777777">
      <w:pPr>
        <w:rPr>
          <w:rFonts w:asciiTheme="minorHAnsi" w:hAnsiTheme="minorHAnsi"/>
          <w:sz w:val="22"/>
        </w:rPr>
      </w:pPr>
      <w:r w:rsidRPr="004F73D6">
        <w:rPr>
          <w:rFonts w:asciiTheme="minorHAnsi" w:hAnsiTheme="minorHAnsi"/>
          <w:sz w:val="22"/>
        </w:rPr>
        <w:t xml:space="preserve">I declare that I have read and understood the </w:t>
      </w:r>
      <w:r w:rsidRPr="004F73D6">
        <w:rPr>
          <w:rFonts w:asciiTheme="minorHAnsi" w:hAnsiTheme="minorHAnsi"/>
          <w:sz w:val="22"/>
          <w:szCs w:val="22"/>
        </w:rPr>
        <w:t>stipend conditions and agree that the decision by the Executive Committee is not subject to appeal</w:t>
      </w:r>
      <w:r w:rsidRPr="004F73D6">
        <w:rPr>
          <w:rFonts w:asciiTheme="minorHAnsi" w:hAnsiTheme="minorHAnsi"/>
          <w:sz w:val="22"/>
        </w:rPr>
        <w:t>.</w:t>
      </w:r>
    </w:p>
    <w:p w:rsidRPr="004F73D6" w:rsidR="004F73D6" w:rsidP="004F73D6" w:rsidRDefault="004F73D6" w14:paraId="63677934" w14:textId="77777777">
      <w:pPr>
        <w:rPr>
          <w:rFonts w:asciiTheme="minorHAnsi" w:hAnsiTheme="minorHAnsi"/>
          <w:sz w:val="22"/>
        </w:rPr>
      </w:pPr>
    </w:p>
    <w:tbl>
      <w:tblPr>
        <w:tblW w:w="0" w:type="auto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ook w:val="00A0" w:firstRow="1" w:lastRow="0" w:firstColumn="1" w:lastColumn="0" w:noHBand="0" w:noVBand="0"/>
      </w:tblPr>
      <w:tblGrid>
        <w:gridCol w:w="1951"/>
        <w:gridCol w:w="4614"/>
        <w:gridCol w:w="3283"/>
      </w:tblGrid>
      <w:tr w:rsidRPr="004F73D6" w:rsidR="004F73D6" w:rsidTr="00005858" w14:paraId="7ECB3AAD" w14:textId="77777777">
        <w:trPr>
          <w:trHeight w:val="394"/>
        </w:trPr>
        <w:tc>
          <w:tcPr>
            <w:tcW w:w="1951" w:type="dxa"/>
            <w:shd w:val="clear" w:color="auto" w:fill="auto"/>
          </w:tcPr>
          <w:p w:rsidRPr="004F73D6" w:rsidR="004F73D6" w:rsidP="00005858" w:rsidRDefault="004F73D6" w14:paraId="13A1B05C" w14:textId="77777777">
            <w:pPr>
              <w:rPr>
                <w:rFonts w:cs="Tahoma-Bold" w:asciiTheme="minorHAnsi" w:hAnsiTheme="minorHAnsi"/>
                <w:szCs w:val="20"/>
                <w:lang w:val="en-US"/>
              </w:rPr>
            </w:pPr>
            <w:r w:rsidRPr="004F73D6">
              <w:rPr>
                <w:rFonts w:cs="Tahoma-Bold" w:asciiTheme="minorHAnsi" w:hAnsiTheme="minorHAnsi"/>
                <w:sz w:val="22"/>
                <w:szCs w:val="20"/>
                <w:lang w:val="en-US"/>
              </w:rPr>
              <w:t>Applicant’s name:</w:t>
            </w:r>
          </w:p>
        </w:tc>
        <w:tc>
          <w:tcPr>
            <w:tcW w:w="7897" w:type="dxa"/>
            <w:gridSpan w:val="2"/>
            <w:shd w:val="clear" w:color="auto" w:fill="auto"/>
          </w:tcPr>
          <w:p w:rsidRPr="004F73D6" w:rsidR="004F73D6" w:rsidP="00005858" w:rsidRDefault="004F73D6" w14:paraId="3CF7858D" w14:textId="77777777">
            <w:pPr>
              <w:rPr>
                <w:rFonts w:cs="Tahoma-Bold" w:asciiTheme="minorHAnsi" w:hAnsiTheme="minorHAnsi"/>
                <w:szCs w:val="20"/>
                <w:lang w:val="en-US"/>
              </w:rPr>
            </w:pPr>
          </w:p>
        </w:tc>
      </w:tr>
      <w:tr w:rsidRPr="004F73D6" w:rsidR="004F73D6" w:rsidTr="00005858" w14:paraId="54B17DEF" w14:textId="77777777">
        <w:trPr>
          <w:trHeight w:val="542"/>
        </w:trPr>
        <w:tc>
          <w:tcPr>
            <w:tcW w:w="1951" w:type="dxa"/>
            <w:shd w:val="clear" w:color="auto" w:fill="auto"/>
          </w:tcPr>
          <w:p w:rsidRPr="004F73D6" w:rsidR="004F73D6" w:rsidP="00005858" w:rsidRDefault="004F73D6" w14:paraId="5596F17D" w14:textId="77777777">
            <w:pPr>
              <w:rPr>
                <w:rFonts w:cs="Tahoma-Bold" w:asciiTheme="minorHAnsi" w:hAnsiTheme="minorHAnsi"/>
                <w:szCs w:val="20"/>
                <w:lang w:val="en-US"/>
              </w:rPr>
            </w:pPr>
            <w:r w:rsidRPr="004F73D6">
              <w:rPr>
                <w:rFonts w:cs="Tahoma-Bold" w:asciiTheme="minorHAnsi" w:hAnsiTheme="minorHAnsi"/>
                <w:sz w:val="22"/>
                <w:szCs w:val="20"/>
                <w:lang w:val="en-US"/>
              </w:rPr>
              <w:t>Signature:</w:t>
            </w:r>
          </w:p>
        </w:tc>
        <w:tc>
          <w:tcPr>
            <w:tcW w:w="4614" w:type="dxa"/>
            <w:shd w:val="clear" w:color="auto" w:fill="auto"/>
          </w:tcPr>
          <w:p w:rsidRPr="004F73D6" w:rsidR="004F73D6" w:rsidP="00005858" w:rsidRDefault="004F73D6" w14:paraId="1ABB1EF4" w14:textId="77777777">
            <w:pPr>
              <w:rPr>
                <w:rFonts w:cs="Tahoma-Bold" w:asciiTheme="minorHAnsi" w:hAnsiTheme="minorHAnsi"/>
                <w:szCs w:val="20"/>
                <w:lang w:val="en-US"/>
              </w:rPr>
            </w:pPr>
          </w:p>
        </w:tc>
        <w:tc>
          <w:tcPr>
            <w:tcW w:w="3283" w:type="dxa"/>
            <w:shd w:val="clear" w:color="auto" w:fill="auto"/>
          </w:tcPr>
          <w:p w:rsidRPr="004F73D6" w:rsidR="004F73D6" w:rsidP="00005858" w:rsidRDefault="004F73D6" w14:paraId="179F489D" w14:textId="77777777">
            <w:pPr>
              <w:rPr>
                <w:rFonts w:cs="Tahoma-Bold" w:asciiTheme="minorHAnsi" w:hAnsiTheme="minorHAnsi"/>
                <w:szCs w:val="20"/>
                <w:lang w:val="en-US"/>
              </w:rPr>
            </w:pPr>
            <w:r w:rsidRPr="004F73D6">
              <w:rPr>
                <w:rFonts w:cs="Tahoma-Bold" w:asciiTheme="minorHAnsi" w:hAnsiTheme="minorHAnsi"/>
                <w:sz w:val="22"/>
                <w:szCs w:val="20"/>
                <w:lang w:val="en-US"/>
              </w:rPr>
              <w:t>Date:</w:t>
            </w:r>
          </w:p>
        </w:tc>
      </w:tr>
    </w:tbl>
    <w:p w:rsidRPr="004F73D6" w:rsidR="00690B3F" w:rsidP="00D563B1" w:rsidRDefault="00690B3F" w14:paraId="38391DEE" w14:textId="77777777">
      <w:pPr>
        <w:rPr>
          <w:rFonts w:asciiTheme="minorHAnsi" w:hAnsiTheme="minorHAnsi"/>
        </w:rPr>
      </w:pPr>
    </w:p>
    <w:sectPr w:rsidRPr="004F73D6" w:rsidR="00690B3F" w:rsidSect="003A5084">
      <w:pgSz w:w="11900" w:h="16840" w:orient="portrait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-Bold">
    <w:altName w:val="Tahom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E78ED"/>
    <w:multiLevelType w:val="hybridMultilevel"/>
    <w:tmpl w:val="B748CB26"/>
    <w:lvl w:ilvl="0" w:tplc="8D06C7C8">
      <w:numFmt w:val="bullet"/>
      <w:lvlText w:val="-"/>
      <w:lvlJc w:val="left"/>
      <w:pPr>
        <w:ind w:left="720" w:hanging="360"/>
      </w:pPr>
      <w:rPr>
        <w:rFonts w:hint="default" w:ascii="Tahoma-Bold" w:hAnsi="Tahoma-Bold" w:eastAsia="Cambria" w:cs="Tahoma-Bol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3D6"/>
    <w:rsid w:val="00033FD7"/>
    <w:rsid w:val="000D67AC"/>
    <w:rsid w:val="0017187A"/>
    <w:rsid w:val="002153CD"/>
    <w:rsid w:val="002E5B2C"/>
    <w:rsid w:val="00331081"/>
    <w:rsid w:val="00433B11"/>
    <w:rsid w:val="004A6E40"/>
    <w:rsid w:val="004F73D6"/>
    <w:rsid w:val="006330F8"/>
    <w:rsid w:val="00690B3F"/>
    <w:rsid w:val="008C2BC6"/>
    <w:rsid w:val="00B73055"/>
    <w:rsid w:val="00C51F59"/>
    <w:rsid w:val="00C70E26"/>
    <w:rsid w:val="00C92F37"/>
    <w:rsid w:val="00D44309"/>
    <w:rsid w:val="00D563B1"/>
    <w:rsid w:val="00D75B31"/>
    <w:rsid w:val="00DE5E86"/>
    <w:rsid w:val="00F144D1"/>
    <w:rsid w:val="00F977D8"/>
    <w:rsid w:val="00FC7CFC"/>
    <w:rsid w:val="1650F460"/>
    <w:rsid w:val="628F9349"/>
    <w:rsid w:val="75E1F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A1B0B"/>
  <w15:docId w15:val="{2B1575DD-A730-4718-A9DF-D007DFBF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F73D6"/>
    <w:pPr>
      <w:spacing w:after="0" w:line="240" w:lineRule="auto"/>
    </w:pPr>
    <w:rPr>
      <w:rFonts w:ascii="Cambria" w:hAnsi="Cambria" w:eastAsia="Cambria" w:cs="Times New Roman"/>
      <w:sz w:val="24"/>
      <w:szCs w:val="24"/>
      <w:lang w:val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3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73D6"/>
    <w:pPr>
      <w:ind w:left="720"/>
      <w:contextualSpacing/>
    </w:pPr>
  </w:style>
  <w:style w:type="paragraph" w:styleId="nhsrecipient" w:customStyle="1">
    <w:name w:val="nhs_recipient"/>
    <w:basedOn w:val="Normal"/>
    <w:rsid w:val="004F73D6"/>
    <w:rPr>
      <w:rFonts w:ascii="Times New Roman" w:hAnsi="Times New Roman" w:eastAsia="Times New Roman"/>
      <w:kern w:val="1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NHS NSS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lindsm08</dc:creator>
  <lastModifiedBy>Bidhata Khatri</lastModifiedBy>
  <revision>5</revision>
  <dcterms:created xsi:type="dcterms:W3CDTF">2022-04-19T06:10:00.0000000Z</dcterms:created>
  <dcterms:modified xsi:type="dcterms:W3CDTF">2022-04-21T21:13:42.6382047Z</dcterms:modified>
</coreProperties>
</file>